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C" w:rsidRDefault="002F65DC" w:rsidP="002F65DC">
      <w:pPr>
        <w:rPr>
          <w:sz w:val="28"/>
          <w:szCs w:val="28"/>
        </w:rPr>
      </w:pPr>
    </w:p>
    <w:p w:rsidR="002F65DC" w:rsidRPr="007A369F" w:rsidRDefault="002F65DC" w:rsidP="002F65DC">
      <w:pPr>
        <w:rPr>
          <w:sz w:val="28"/>
          <w:szCs w:val="28"/>
        </w:rPr>
      </w:pPr>
    </w:p>
    <w:p w:rsidR="009D455C" w:rsidRDefault="009D455C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580EB7">
        <w:rPr>
          <w:sz w:val="28"/>
          <w:szCs w:val="28"/>
        </w:rPr>
        <w:t xml:space="preserve">в раздел 4, </w:t>
      </w:r>
      <w:r>
        <w:rPr>
          <w:sz w:val="28"/>
          <w:szCs w:val="28"/>
        </w:rPr>
        <w:t>п</w:t>
      </w:r>
      <w:r w:rsidRPr="002F65DC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2F65DC">
        <w:rPr>
          <w:sz w:val="28"/>
          <w:szCs w:val="28"/>
        </w:rPr>
        <w:t xml:space="preserve"> </w:t>
      </w:r>
      <w:r>
        <w:rPr>
          <w:sz w:val="28"/>
          <w:szCs w:val="28"/>
        </w:rPr>
        <w:t>4.9.11</w:t>
      </w:r>
      <w:r w:rsidR="00CC065B">
        <w:rPr>
          <w:sz w:val="28"/>
          <w:szCs w:val="28"/>
        </w:rPr>
        <w:t>; 4.9.12;4.11; 4.12</w:t>
      </w:r>
    </w:p>
    <w:p w:rsidR="00C73799" w:rsidRDefault="009D455C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4.9.11</w:t>
      </w:r>
      <w:r w:rsidR="00C73799" w:rsidRPr="002F65DC">
        <w:rPr>
          <w:sz w:val="28"/>
          <w:szCs w:val="28"/>
        </w:rPr>
        <w:t xml:space="preserve">.   изложить в следующей редакции: </w:t>
      </w:r>
    </w:p>
    <w:p w:rsidR="00C73799" w:rsidRDefault="009D455C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4.9.11</w:t>
      </w:r>
      <w:r w:rsidR="00C73799" w:rsidRPr="002F65D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73799" w:rsidRPr="002F65DC">
        <w:rPr>
          <w:sz w:val="28"/>
          <w:szCs w:val="28"/>
        </w:rPr>
        <w:t>ыплат</w:t>
      </w:r>
      <w:r>
        <w:rPr>
          <w:sz w:val="28"/>
          <w:szCs w:val="28"/>
        </w:rPr>
        <w:t xml:space="preserve">ы </w:t>
      </w:r>
      <w:r w:rsidR="00C73799" w:rsidRPr="002F65DC">
        <w:rPr>
          <w:sz w:val="28"/>
          <w:szCs w:val="28"/>
        </w:rPr>
        <w:t xml:space="preserve"> стимулирующего характера</w:t>
      </w:r>
      <w:r>
        <w:rPr>
          <w:sz w:val="28"/>
          <w:szCs w:val="28"/>
        </w:rPr>
        <w:t xml:space="preserve"> производятся за фактически отработанное время в расчетном периоде, включая компенсационные выплаты (РК и процентной надбавки к заработной плате).</w:t>
      </w:r>
    </w:p>
    <w:p w:rsidR="009D455C" w:rsidRPr="002F65DC" w:rsidRDefault="009D455C" w:rsidP="00C73799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4.9.12.</w:t>
      </w:r>
      <w:r w:rsidRPr="009D455C">
        <w:rPr>
          <w:sz w:val="28"/>
          <w:szCs w:val="28"/>
        </w:rPr>
        <w:t xml:space="preserve"> </w:t>
      </w:r>
      <w:r w:rsidRPr="002F65DC">
        <w:rPr>
          <w:sz w:val="28"/>
          <w:szCs w:val="28"/>
        </w:rPr>
        <w:t xml:space="preserve">   изложить в следующей редакции</w:t>
      </w:r>
    </w:p>
    <w:p w:rsidR="00C73799" w:rsidRPr="002F65DC" w:rsidRDefault="009D455C" w:rsidP="00C7379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4.9.12</w:t>
      </w:r>
      <w:r w:rsidRPr="009D455C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на стимулирующие  выплаты распределяются  без северного и районного коэффициента. Производить начисление этих коэффициентов будет бухгалтер</w:t>
      </w:r>
    </w:p>
    <w:p w:rsidR="00C73799" w:rsidRDefault="0003290E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Включить п</w:t>
      </w:r>
      <w:r w:rsidR="00C73799" w:rsidRPr="002F65DC">
        <w:rPr>
          <w:sz w:val="28"/>
          <w:szCs w:val="28"/>
        </w:rPr>
        <w:t xml:space="preserve">ункт 4.11.  </w:t>
      </w:r>
      <w:r>
        <w:rPr>
          <w:sz w:val="28"/>
          <w:szCs w:val="28"/>
        </w:rPr>
        <w:t>изложить в следующей редакции:</w:t>
      </w:r>
    </w:p>
    <w:p w:rsidR="0003290E" w:rsidRDefault="009D455C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4.11.С</w:t>
      </w:r>
      <w:r w:rsidR="0003290E">
        <w:rPr>
          <w:sz w:val="28"/>
          <w:szCs w:val="28"/>
        </w:rPr>
        <w:t>уммы на единовременные выплаты распределяются  без северного и районного коэффициент</w:t>
      </w:r>
      <w:r w:rsidR="00022A91">
        <w:rPr>
          <w:sz w:val="28"/>
          <w:szCs w:val="28"/>
        </w:rPr>
        <w:t>а,</w:t>
      </w:r>
      <w:r w:rsidR="00022A91" w:rsidRPr="00022A91">
        <w:rPr>
          <w:sz w:val="28"/>
          <w:szCs w:val="28"/>
        </w:rPr>
        <w:t xml:space="preserve"> </w:t>
      </w:r>
      <w:r w:rsidR="00022A91">
        <w:rPr>
          <w:sz w:val="28"/>
          <w:szCs w:val="28"/>
        </w:rPr>
        <w:t>производятся за фактически отработанное время в расчетном периоде, включая компенсационные выплаты (РК и процентной надбавки к заработной плате).</w:t>
      </w:r>
      <w:r>
        <w:rPr>
          <w:sz w:val="28"/>
          <w:szCs w:val="28"/>
        </w:rPr>
        <w:t xml:space="preserve"> Производить начисление этих коэффициентов будет бухгалтер.</w:t>
      </w:r>
    </w:p>
    <w:p w:rsidR="00580EB7" w:rsidRDefault="00CC065B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Включить пункт 4.12</w:t>
      </w:r>
      <w:r w:rsidRPr="002F65DC">
        <w:rPr>
          <w:sz w:val="28"/>
          <w:szCs w:val="28"/>
        </w:rPr>
        <w:t xml:space="preserve">.  </w:t>
      </w:r>
      <w:r>
        <w:rPr>
          <w:sz w:val="28"/>
          <w:szCs w:val="28"/>
        </w:rPr>
        <w:t>изложить в следующей редакции</w:t>
      </w:r>
    </w:p>
    <w:p w:rsidR="00CC065B" w:rsidRDefault="00CC065B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Размеры выплат единовременных выпла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премии) стимулирующего характера представлены в Приложении № 6 к настоящему Положению.</w:t>
      </w:r>
    </w:p>
    <w:p w:rsidR="00C73799" w:rsidRDefault="00580EB7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раздела 5  исключить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80EB7" w:rsidRPr="003701B4" w:rsidRDefault="00580EB7" w:rsidP="00580EB7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ПКГ должностей медицинских работников сформированы в соответствии с приказом Министерства здравоохранения и социального развития РФ от 06.08.2007 г. №526 «Об утверждении профессиональных квалификационных групп должностей медицинских и фармацевтических работников». </w:t>
      </w:r>
    </w:p>
    <w:p w:rsidR="00580EB7" w:rsidRPr="003701B4" w:rsidRDefault="00580EB7" w:rsidP="00580EB7">
      <w:pPr>
        <w:ind w:firstLine="360"/>
        <w:jc w:val="both"/>
        <w:rPr>
          <w:sz w:val="28"/>
          <w:szCs w:val="28"/>
        </w:rPr>
      </w:pPr>
    </w:p>
    <w:p w:rsidR="00580EB7" w:rsidRPr="003701B4" w:rsidRDefault="00580EB7" w:rsidP="00580EB7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«Средний медицинский и фармацевтический персонал»</w:t>
      </w:r>
    </w:p>
    <w:p w:rsidR="00580EB7" w:rsidRPr="003701B4" w:rsidRDefault="00580EB7" w:rsidP="00580EB7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1"/>
      </w:tblGrid>
      <w:tr w:rsidR="00580EB7" w:rsidRPr="003701B4" w:rsidTr="00087856">
        <w:tc>
          <w:tcPr>
            <w:tcW w:w="2988" w:type="dxa"/>
          </w:tcPr>
          <w:p w:rsidR="00580EB7" w:rsidRPr="003701B4" w:rsidRDefault="00580EB7" w:rsidP="00087856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580EB7" w:rsidRPr="003701B4" w:rsidRDefault="00580EB7" w:rsidP="00087856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</w:tr>
      <w:tr w:rsidR="00580EB7" w:rsidRPr="003701B4" w:rsidTr="00087856">
        <w:tc>
          <w:tcPr>
            <w:tcW w:w="2988" w:type="dxa"/>
          </w:tcPr>
          <w:p w:rsidR="00580EB7" w:rsidRPr="003701B4" w:rsidRDefault="00580EB7" w:rsidP="00087856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81" w:type="dxa"/>
          </w:tcPr>
          <w:p w:rsidR="00580EB7" w:rsidRPr="003701B4" w:rsidRDefault="00580EB7" w:rsidP="00087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  <w:r w:rsidRPr="003701B4">
              <w:rPr>
                <w:sz w:val="28"/>
                <w:szCs w:val="28"/>
              </w:rPr>
              <w:t xml:space="preserve"> </w:t>
            </w:r>
          </w:p>
        </w:tc>
      </w:tr>
      <w:tr w:rsidR="00580EB7" w:rsidRPr="003701B4" w:rsidTr="00087856">
        <w:tc>
          <w:tcPr>
            <w:tcW w:w="2988" w:type="dxa"/>
          </w:tcPr>
          <w:p w:rsidR="00580EB7" w:rsidRPr="003701B4" w:rsidRDefault="00580EB7" w:rsidP="00087856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6581" w:type="dxa"/>
          </w:tcPr>
          <w:p w:rsidR="00580EB7" w:rsidRPr="003701B4" w:rsidRDefault="00580EB7" w:rsidP="00087856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Старшая медицинская сестра</w:t>
            </w:r>
          </w:p>
        </w:tc>
      </w:tr>
    </w:tbl>
    <w:p w:rsidR="00580EB7" w:rsidRDefault="00580EB7" w:rsidP="00C737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73799" w:rsidRDefault="00C73799" w:rsidP="00C73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3799" w:rsidRPr="002F65DC" w:rsidRDefault="00C73799" w:rsidP="00C73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3799" w:rsidRPr="002F65DC" w:rsidRDefault="00C73799" w:rsidP="00C73799">
      <w:pPr>
        <w:rPr>
          <w:sz w:val="28"/>
          <w:szCs w:val="28"/>
        </w:rPr>
      </w:pPr>
    </w:p>
    <w:p w:rsidR="002F65DC" w:rsidRPr="00A2361C" w:rsidRDefault="002F65DC" w:rsidP="002F65DC">
      <w:pPr>
        <w:autoSpaceDE w:val="0"/>
        <w:autoSpaceDN w:val="0"/>
        <w:adjustRightInd w:val="0"/>
        <w:ind w:left="5400" w:right="-6"/>
      </w:pPr>
    </w:p>
    <w:p w:rsidR="002F65DC" w:rsidRPr="00A2361C" w:rsidRDefault="002F65DC" w:rsidP="002F65DC">
      <w:pPr>
        <w:autoSpaceDE w:val="0"/>
        <w:autoSpaceDN w:val="0"/>
        <w:adjustRightInd w:val="0"/>
        <w:ind w:left="5400" w:right="-6"/>
      </w:pPr>
    </w:p>
    <w:p w:rsidR="002F65DC" w:rsidRDefault="002F65DC" w:rsidP="002F65DC">
      <w:pPr>
        <w:pStyle w:val="ConsPlusTitle"/>
        <w:jc w:val="both"/>
        <w:rPr>
          <w:sz w:val="28"/>
          <w:szCs w:val="28"/>
        </w:rPr>
        <w:sectPr w:rsidR="002F65DC" w:rsidSect="00833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DB2" w:rsidRDefault="00833DB2" w:rsidP="00833DB2">
      <w:pPr>
        <w:pStyle w:val="ConsPlusTitle"/>
        <w:jc w:val="both"/>
        <w:rPr>
          <w:sz w:val="28"/>
          <w:szCs w:val="28"/>
        </w:rPr>
      </w:pPr>
    </w:p>
    <w:p w:rsidR="00833DB2" w:rsidRDefault="00833DB2" w:rsidP="0003290E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Приложение № 3</w:t>
      </w:r>
      <w:r w:rsidRPr="007A369F">
        <w:rPr>
          <w:sz w:val="28"/>
          <w:szCs w:val="28"/>
        </w:rPr>
        <w:t xml:space="preserve"> к Положению </w:t>
      </w:r>
    </w:p>
    <w:p w:rsidR="00833DB2" w:rsidRDefault="00833DB2" w:rsidP="00833DB2">
      <w:pPr>
        <w:pStyle w:val="ConsPlusTitle"/>
        <w:jc w:val="both"/>
        <w:rPr>
          <w:b w:val="0"/>
          <w:sz w:val="28"/>
          <w:szCs w:val="28"/>
        </w:rPr>
      </w:pPr>
      <w:r w:rsidRPr="007A369F">
        <w:rPr>
          <w:b w:val="0"/>
          <w:sz w:val="28"/>
          <w:szCs w:val="28"/>
        </w:rPr>
        <w:t xml:space="preserve">о новой отраслевой системе </w:t>
      </w:r>
      <w:proofErr w:type="gramStart"/>
      <w:r w:rsidRPr="007A369F">
        <w:rPr>
          <w:b w:val="0"/>
          <w:sz w:val="28"/>
          <w:szCs w:val="28"/>
        </w:rPr>
        <w:t xml:space="preserve">оплаты труда работников </w:t>
      </w:r>
      <w:r w:rsidRPr="007A369F">
        <w:rPr>
          <w:b w:val="0"/>
          <w:bCs w:val="0"/>
          <w:iCs/>
          <w:sz w:val="28"/>
          <w:szCs w:val="28"/>
        </w:rPr>
        <w:t>Муниципального бюджетного   дошкольног</w:t>
      </w:r>
      <w:r w:rsidR="00F47EA3">
        <w:rPr>
          <w:b w:val="0"/>
          <w:bCs w:val="0"/>
          <w:iCs/>
          <w:sz w:val="28"/>
          <w:szCs w:val="28"/>
        </w:rPr>
        <w:t>о образовательного учреждения города</w:t>
      </w:r>
      <w:r w:rsidRPr="007A369F">
        <w:rPr>
          <w:b w:val="0"/>
          <w:bCs w:val="0"/>
          <w:iCs/>
          <w:sz w:val="28"/>
          <w:szCs w:val="28"/>
        </w:rPr>
        <w:t xml:space="preserve"> Иркутска детс</w:t>
      </w:r>
      <w:r w:rsidR="00F47EA3">
        <w:rPr>
          <w:b w:val="0"/>
          <w:bCs w:val="0"/>
          <w:iCs/>
          <w:sz w:val="28"/>
          <w:szCs w:val="28"/>
        </w:rPr>
        <w:t>кого сада</w:t>
      </w:r>
      <w:proofErr w:type="gramEnd"/>
      <w:r w:rsidR="00F47EA3">
        <w:rPr>
          <w:b w:val="0"/>
          <w:bCs w:val="0"/>
          <w:iCs/>
          <w:sz w:val="28"/>
          <w:szCs w:val="28"/>
        </w:rPr>
        <w:t xml:space="preserve"> </w:t>
      </w:r>
      <w:r w:rsidRPr="007A369F">
        <w:rPr>
          <w:b w:val="0"/>
          <w:bCs w:val="0"/>
          <w:iCs/>
          <w:sz w:val="28"/>
          <w:szCs w:val="28"/>
        </w:rPr>
        <w:t xml:space="preserve"> № 156</w:t>
      </w:r>
      <w:r w:rsidR="000E2F55">
        <w:rPr>
          <w:b w:val="0"/>
          <w:bCs w:val="0"/>
          <w:iCs/>
          <w:sz w:val="28"/>
          <w:szCs w:val="28"/>
        </w:rPr>
        <w:t xml:space="preserve"> изменить и </w:t>
      </w:r>
      <w:r w:rsidRPr="007A369F">
        <w:rPr>
          <w:b w:val="0"/>
          <w:bCs w:val="0"/>
          <w:iCs/>
          <w:sz w:val="28"/>
          <w:szCs w:val="28"/>
        </w:rPr>
        <w:t xml:space="preserve">  </w:t>
      </w:r>
      <w:r w:rsidRPr="007A369F">
        <w:rPr>
          <w:b w:val="0"/>
          <w:sz w:val="28"/>
          <w:szCs w:val="28"/>
        </w:rPr>
        <w:t>изложить в следующей редакции</w:t>
      </w:r>
      <w:r>
        <w:rPr>
          <w:b w:val="0"/>
          <w:sz w:val="28"/>
          <w:szCs w:val="28"/>
        </w:rPr>
        <w:t>:</w:t>
      </w:r>
    </w:p>
    <w:p w:rsidR="00833DB2" w:rsidRPr="00A2361C" w:rsidRDefault="00833DB2" w:rsidP="00833DB2">
      <w:pPr>
        <w:pStyle w:val="ConsPlusTitle"/>
        <w:jc w:val="center"/>
      </w:pPr>
    </w:p>
    <w:p w:rsidR="00833DB2" w:rsidRPr="00A2361C" w:rsidRDefault="00833DB2" w:rsidP="00833DB2">
      <w:pPr>
        <w:autoSpaceDE w:val="0"/>
        <w:autoSpaceDN w:val="0"/>
        <w:adjustRightInd w:val="0"/>
        <w:ind w:firstLine="540"/>
        <w:jc w:val="center"/>
      </w:pPr>
    </w:p>
    <w:p w:rsidR="00833DB2" w:rsidRPr="00A2361C" w:rsidRDefault="00833DB2" w:rsidP="00833DB2">
      <w:pPr>
        <w:autoSpaceDE w:val="0"/>
        <w:autoSpaceDN w:val="0"/>
        <w:adjustRightInd w:val="0"/>
        <w:ind w:left="5040" w:right="-6"/>
        <w:jc w:val="right"/>
      </w:pPr>
      <w:r w:rsidRPr="00A2361C">
        <w:t>Приложение № 3</w:t>
      </w:r>
    </w:p>
    <w:p w:rsidR="00833DB2" w:rsidRPr="00A2361C" w:rsidRDefault="00833DB2" w:rsidP="00833DB2">
      <w:pPr>
        <w:pStyle w:val="ConsPlusTitle"/>
        <w:jc w:val="center"/>
        <w:rPr>
          <w:b w:val="0"/>
          <w:bCs w:val="0"/>
        </w:rPr>
      </w:pPr>
      <w:r w:rsidRPr="00A2361C"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  <w:r w:rsidR="000E2F55">
        <w:rPr>
          <w:b w:val="0"/>
          <w:bCs w:val="0"/>
        </w:rPr>
        <w:t xml:space="preserve">                                 </w:t>
      </w:r>
      <w:r w:rsidRPr="00A2361C">
        <w:rPr>
          <w:b w:val="0"/>
          <w:bCs w:val="0"/>
        </w:rPr>
        <w:t>к  Положению</w:t>
      </w:r>
    </w:p>
    <w:p w:rsidR="00833DB2" w:rsidRPr="00A2361C" w:rsidRDefault="00833DB2" w:rsidP="00833DB2">
      <w:pPr>
        <w:pStyle w:val="ConsPlusTitle"/>
        <w:jc w:val="right"/>
        <w:rPr>
          <w:b w:val="0"/>
          <w:bCs w:val="0"/>
        </w:rPr>
      </w:pPr>
      <w:r w:rsidRPr="00A2361C">
        <w:rPr>
          <w:b w:val="0"/>
          <w:bCs w:val="0"/>
        </w:rPr>
        <w:t>о новой отраслевой системе оплаты труда</w:t>
      </w:r>
    </w:p>
    <w:p w:rsidR="00833DB2" w:rsidRPr="00A2361C" w:rsidRDefault="00833DB2" w:rsidP="00833DB2">
      <w:pPr>
        <w:pStyle w:val="ConsPlusTitle"/>
        <w:jc w:val="right"/>
        <w:rPr>
          <w:b w:val="0"/>
          <w:bCs w:val="0"/>
          <w:iCs/>
        </w:rPr>
      </w:pPr>
      <w:r w:rsidRPr="00A2361C">
        <w:rPr>
          <w:b w:val="0"/>
          <w:bCs w:val="0"/>
        </w:rPr>
        <w:t xml:space="preserve">                                                                                                                                                     работников </w:t>
      </w:r>
      <w:r w:rsidRPr="00A2361C">
        <w:rPr>
          <w:b w:val="0"/>
          <w:bCs w:val="0"/>
          <w:iCs/>
        </w:rPr>
        <w:t xml:space="preserve">Муниципального бюджетного </w:t>
      </w:r>
    </w:p>
    <w:p w:rsidR="00833DB2" w:rsidRPr="00A2361C" w:rsidRDefault="00833DB2" w:rsidP="00833DB2">
      <w:pPr>
        <w:pStyle w:val="ConsPlusTitle"/>
        <w:jc w:val="right"/>
        <w:rPr>
          <w:b w:val="0"/>
          <w:bCs w:val="0"/>
          <w:iCs/>
        </w:rPr>
      </w:pPr>
      <w:r w:rsidRPr="00A2361C">
        <w:rPr>
          <w:b w:val="0"/>
          <w:bCs w:val="0"/>
          <w:iCs/>
        </w:rPr>
        <w:t xml:space="preserve">дошкольного образовательного учреждения </w:t>
      </w:r>
    </w:p>
    <w:p w:rsidR="00833DB2" w:rsidRPr="00A2361C" w:rsidRDefault="00833DB2" w:rsidP="00833DB2">
      <w:pPr>
        <w:pStyle w:val="ConsPlusTitle"/>
        <w:jc w:val="right"/>
        <w:rPr>
          <w:b w:val="0"/>
          <w:bCs w:val="0"/>
          <w:iCs/>
        </w:rPr>
      </w:pPr>
      <w:r w:rsidRPr="00A2361C">
        <w:rPr>
          <w:b w:val="0"/>
          <w:bCs w:val="0"/>
          <w:iCs/>
        </w:rPr>
        <w:t xml:space="preserve">г. Иркутска </w:t>
      </w:r>
    </w:p>
    <w:p w:rsidR="00833DB2" w:rsidRPr="00A2361C" w:rsidRDefault="00833DB2" w:rsidP="00833DB2">
      <w:pPr>
        <w:pStyle w:val="ConsPlusTitle"/>
        <w:jc w:val="right"/>
        <w:rPr>
          <w:b w:val="0"/>
          <w:bCs w:val="0"/>
          <w:i/>
          <w:iCs/>
        </w:rPr>
      </w:pPr>
      <w:r w:rsidRPr="00A2361C">
        <w:rPr>
          <w:b w:val="0"/>
          <w:bCs w:val="0"/>
          <w:iCs/>
        </w:rPr>
        <w:t>детского сада комбинированного вида № 156</w:t>
      </w:r>
    </w:p>
    <w:p w:rsidR="00833DB2" w:rsidRPr="00A2361C" w:rsidRDefault="00833DB2" w:rsidP="00833DB2">
      <w:pPr>
        <w:pStyle w:val="ConsPlusTitle"/>
        <w:jc w:val="center"/>
      </w:pPr>
    </w:p>
    <w:p w:rsidR="00F47EA3" w:rsidRPr="00A2361C" w:rsidRDefault="00833DB2" w:rsidP="00F47EA3">
      <w:pPr>
        <w:pStyle w:val="ConsPlusTitle"/>
        <w:jc w:val="center"/>
        <w:rPr>
          <w:iCs/>
        </w:rPr>
      </w:pPr>
      <w:r w:rsidRPr="00A2361C">
        <w:t xml:space="preserve">Перечень критериев оценки профессиональной  деятельности работников </w:t>
      </w:r>
      <w:proofErr w:type="gramStart"/>
      <w:r w:rsidR="00F47EA3" w:rsidRPr="00A2361C">
        <w:rPr>
          <w:iCs/>
        </w:rPr>
        <w:t>Муниципального</w:t>
      </w:r>
      <w:proofErr w:type="gramEnd"/>
    </w:p>
    <w:p w:rsidR="00F47EA3" w:rsidRPr="00A2361C" w:rsidRDefault="00F47EA3" w:rsidP="00F47EA3">
      <w:pPr>
        <w:pStyle w:val="ConsPlusTitle"/>
        <w:jc w:val="center"/>
        <w:rPr>
          <w:iCs/>
        </w:rPr>
      </w:pPr>
      <w:r>
        <w:rPr>
          <w:iCs/>
        </w:rPr>
        <w:t>б</w:t>
      </w:r>
      <w:r w:rsidRPr="00A2361C">
        <w:rPr>
          <w:iCs/>
        </w:rPr>
        <w:t>юджетного дошкольного</w:t>
      </w:r>
      <w:r>
        <w:rPr>
          <w:iCs/>
        </w:rPr>
        <w:t xml:space="preserve">  образовательного учреждения города </w:t>
      </w:r>
      <w:r w:rsidRPr="00A2361C">
        <w:rPr>
          <w:iCs/>
        </w:rPr>
        <w:t xml:space="preserve">Иркутска  детского сада </w:t>
      </w:r>
    </w:p>
    <w:p w:rsidR="00F47EA3" w:rsidRPr="00A2361C" w:rsidRDefault="00F47EA3" w:rsidP="00F47EA3">
      <w:pPr>
        <w:pStyle w:val="ConsPlusTitle"/>
        <w:jc w:val="center"/>
        <w:rPr>
          <w:iCs/>
        </w:rPr>
      </w:pPr>
      <w:r w:rsidRPr="00A2361C">
        <w:rPr>
          <w:iCs/>
        </w:rPr>
        <w:t xml:space="preserve">№ 156 </w:t>
      </w:r>
      <w:r w:rsidRPr="00A2361C">
        <w:t xml:space="preserve"> </w:t>
      </w:r>
    </w:p>
    <w:p w:rsidR="00833DB2" w:rsidRPr="00A2361C" w:rsidRDefault="00833DB2" w:rsidP="00F47EA3">
      <w:pPr>
        <w:pStyle w:val="ConsPlusTitle"/>
        <w:jc w:val="center"/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685"/>
        <w:gridCol w:w="949"/>
        <w:gridCol w:w="43"/>
        <w:gridCol w:w="907"/>
        <w:gridCol w:w="86"/>
        <w:gridCol w:w="850"/>
        <w:gridCol w:w="13"/>
        <w:gridCol w:w="950"/>
        <w:gridCol w:w="29"/>
        <w:gridCol w:w="851"/>
        <w:gridCol w:w="69"/>
        <w:gridCol w:w="923"/>
        <w:gridCol w:w="27"/>
        <w:gridCol w:w="949"/>
        <w:gridCol w:w="16"/>
        <w:gridCol w:w="934"/>
        <w:gridCol w:w="59"/>
        <w:gridCol w:w="850"/>
        <w:gridCol w:w="40"/>
        <w:gridCol w:w="950"/>
      </w:tblGrid>
      <w:tr w:rsidR="003E328D" w:rsidRPr="00A2361C" w:rsidTr="000E2F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  <w:r w:rsidRPr="00A2361C"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  <w:r w:rsidRPr="00A2361C">
              <w:t>Критерии оценки по выплатам стимулирующего характера</w:t>
            </w:r>
          </w:p>
        </w:tc>
        <w:tc>
          <w:tcPr>
            <w:tcW w:w="9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  <w:p w:rsidR="003E328D" w:rsidRPr="00A2361C" w:rsidRDefault="003E328D" w:rsidP="00833DB2">
            <w:pPr>
              <w:jc w:val="center"/>
            </w:pPr>
            <w:r w:rsidRPr="00A2361C">
              <w:t>Количество баллов</w:t>
            </w:r>
          </w:p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 w:rsidRPr="00A2361C">
              <w:t>Старший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 w:rsidRPr="00A2361C">
              <w:rPr>
                <w:b/>
                <w:bCs/>
              </w:rPr>
              <w:t>Интенсивность и высокие результаты работы</w:t>
            </w:r>
            <w:r w:rsidRPr="00A2361C"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r>
              <w:t>10</w:t>
            </w: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rPr>
                <w:b/>
                <w:bCs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окружной </w:t>
            </w:r>
            <w:r>
              <w:rPr>
                <w:sz w:val="20"/>
                <w:szCs w:val="20"/>
              </w:rPr>
              <w:t xml:space="preserve"> уровень</w:t>
            </w: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 городской</w:t>
            </w: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уровень </w:t>
            </w: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 </w:t>
            </w: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региональный уровень</w:t>
            </w: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всероссийский уровень</w:t>
            </w: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международный уровень</w:t>
            </w:r>
          </w:p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CC065B">
            <w:pPr>
              <w:autoSpaceDE w:val="0"/>
              <w:autoSpaceDN w:val="0"/>
              <w:adjustRightInd w:val="0"/>
            </w:pPr>
            <w:r>
              <w:t>1.</w:t>
            </w:r>
            <w:r w:rsidRPr="00F47EA3">
              <w:t xml:space="preserve">Высокая результативность, качество работы, напряженность, интенсивность труда (подготовка победителей и призеров конкурсов, соревнований, научно-практических конференций различного уровня: </w:t>
            </w:r>
            <w:proofErr w:type="gramStart"/>
            <w:r w:rsidRPr="00F47EA3">
              <w:t>от</w:t>
            </w:r>
            <w:proofErr w:type="gramEnd"/>
            <w:r w:rsidRPr="00F47EA3">
              <w:t xml:space="preserve"> окружного до международного) </w:t>
            </w:r>
            <w:r w:rsidR="00CC065B">
              <w:t>(1-5)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F47E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3C58F5">
            <w:pPr>
              <w:autoSpaceDE w:val="0"/>
              <w:autoSpaceDN w:val="0"/>
              <w:adjustRightInd w:val="0"/>
            </w:pPr>
            <w:r>
              <w:t>2.</w:t>
            </w:r>
            <w:r w:rsidRPr="00F47EA3">
              <w:t xml:space="preserve">Личное участие в научно-практических конференциях, </w:t>
            </w:r>
            <w:r w:rsidRPr="00F47EA3">
              <w:lastRenderedPageBreak/>
              <w:t>конкурсах (в т.ч. профессиональных), выставках различного уровня; за создание авторских и адаптационных программ, элективных курсов, новых научно-методических комплексов.</w:t>
            </w:r>
          </w:p>
          <w:p w:rsidR="003E328D" w:rsidRPr="00F47EA3" w:rsidRDefault="003E328D" w:rsidP="001163B5">
            <w:pPr>
              <w:autoSpaceDE w:val="0"/>
              <w:autoSpaceDN w:val="0"/>
              <w:adjustRightInd w:val="0"/>
            </w:pPr>
            <w:r w:rsidRPr="00F47EA3">
              <w:t xml:space="preserve">( </w:t>
            </w:r>
            <w:r>
              <w:t xml:space="preserve"> 1-5</w:t>
            </w:r>
            <w:r w:rsidRPr="00F47EA3"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Участие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конференция,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конкурс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Доклад, конференция,</w:t>
            </w: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конкурс</w:t>
            </w: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округ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Доклад,</w:t>
            </w: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конференция,</w:t>
            </w: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конкурс</w:t>
            </w: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 город</w:t>
            </w: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доклад конференция,</w:t>
            </w:r>
          </w:p>
          <w:p w:rsidR="003E328D" w:rsidRPr="003E7CCA" w:rsidRDefault="003E328D" w:rsidP="001163B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конкурс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регион,</w:t>
            </w:r>
          </w:p>
          <w:p w:rsidR="003E328D" w:rsidRPr="003E7CCA" w:rsidRDefault="003E328D" w:rsidP="003C58F5">
            <w:pPr>
              <w:jc w:val="center"/>
              <w:rPr>
                <w:sz w:val="20"/>
                <w:szCs w:val="20"/>
              </w:rPr>
            </w:pPr>
          </w:p>
          <w:p w:rsidR="003E328D" w:rsidRPr="003E7CCA" w:rsidRDefault="003E328D" w:rsidP="003C58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доклад конференция,</w:t>
            </w:r>
          </w:p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lastRenderedPageBreak/>
              <w:t>конкурс</w:t>
            </w:r>
          </w:p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РФ</w:t>
            </w:r>
          </w:p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</w:p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087856">
            <w:pPr>
              <w:autoSpaceDE w:val="0"/>
              <w:autoSpaceDN w:val="0"/>
              <w:adjustRightInd w:val="0"/>
            </w:pPr>
            <w:r w:rsidRPr="00F47EA3">
              <w:t>Публикация м</w:t>
            </w:r>
            <w:r w:rsidR="00CC065B">
              <w:t xml:space="preserve">атериалов на </w:t>
            </w:r>
            <w:proofErr w:type="spellStart"/>
            <w:r w:rsidR="00CC065B">
              <w:t>интернет-ресурсах</w:t>
            </w:r>
            <w:proofErr w:type="spellEnd"/>
            <w:proofErr w:type="gramStart"/>
            <w:r w:rsidR="00CC065B">
              <w:t xml:space="preserve"> ,</w:t>
            </w:r>
            <w:proofErr w:type="gramEnd"/>
            <w:r w:rsidR="00CC065B">
              <w:t xml:space="preserve"> муниципального уровня-</w:t>
            </w:r>
            <w:r w:rsidRPr="00F47EA3">
              <w:t xml:space="preserve"> , </w:t>
            </w:r>
            <w:r w:rsidR="00CC065B">
              <w:t>(2,5)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интернет ресурсы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муниципальный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087856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F47EA3" w:rsidRDefault="00087856" w:rsidP="00CC065B">
            <w:pPr>
              <w:numPr>
                <w:ilvl w:val="0"/>
                <w:numId w:val="1"/>
              </w:numPr>
              <w:tabs>
                <w:tab w:val="clear" w:pos="4047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Организация и проведение открытых мероприятий, (</w:t>
            </w:r>
            <w:r>
              <w:t>3-6</w:t>
            </w:r>
            <w:r w:rsidRPr="00F47EA3">
              <w:t>,)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833DB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833DB2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087856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учреждение</w:t>
            </w:r>
          </w:p>
          <w:p w:rsidR="00087856" w:rsidRPr="003E7CCA" w:rsidRDefault="00087856" w:rsidP="00087856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83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08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087856" w:rsidRDefault="00087856" w:rsidP="00833DB2">
            <w:pPr>
              <w:jc w:val="center"/>
            </w:pPr>
            <w:r w:rsidRPr="00087856">
              <w:t>региональный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  <w:rPr>
                <w:color w:val="FF000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  <w:rPr>
                <w:color w:val="FF000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  <w:rPr>
                <w:color w:val="FF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  <w:rPr>
                <w:color w:val="FF0000"/>
              </w:rPr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F47EA3">
            <w:pPr>
              <w:numPr>
                <w:ilvl w:val="0"/>
                <w:numId w:val="1"/>
              </w:numPr>
              <w:tabs>
                <w:tab w:val="clear" w:pos="4047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Участие в работе экспертных групп, при аттестации   педагогических кадров.(0,2)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087856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F47EA3" w:rsidRDefault="00087856" w:rsidP="00CC065B">
            <w:pPr>
              <w:numPr>
                <w:ilvl w:val="0"/>
                <w:numId w:val="1"/>
              </w:numPr>
              <w:tabs>
                <w:tab w:val="clear" w:pos="4047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 xml:space="preserve">Призовые места в конкурсах </w:t>
            </w:r>
            <w:proofErr w:type="spellStart"/>
            <w:r w:rsidRPr="00F47EA3">
              <w:t>социального</w:t>
            </w:r>
            <w:proofErr w:type="gramStart"/>
            <w:r w:rsidRPr="00F47EA3">
              <w:t>,з</w:t>
            </w:r>
            <w:proofErr w:type="gramEnd"/>
            <w:r w:rsidRPr="00F47EA3">
              <w:t>доровьесберегающего</w:t>
            </w:r>
            <w:proofErr w:type="spellEnd"/>
            <w:r w:rsidRPr="00F47EA3">
              <w:t xml:space="preserve"> и </w:t>
            </w:r>
            <w:proofErr w:type="spellStart"/>
            <w:r w:rsidRPr="00F47EA3">
              <w:t>др</w:t>
            </w:r>
            <w:proofErr w:type="spellEnd"/>
            <w:r w:rsidRPr="00F47EA3">
              <w:t xml:space="preserve"> направлений </w:t>
            </w:r>
            <w:r>
              <w:t xml:space="preserve">(Звездочки Иркутска, Веселые старты и </w:t>
            </w:r>
            <w:proofErr w:type="spellStart"/>
            <w:r>
              <w:t>др</w:t>
            </w:r>
            <w:proofErr w:type="spellEnd"/>
            <w:r>
              <w:t>(4-5)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A32035">
            <w:pPr>
              <w:jc w:val="center"/>
              <w:rPr>
                <w:color w:val="FF0000"/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833D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08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3E7CCA" w:rsidRDefault="00087856" w:rsidP="0008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  <w:rPr>
                <w:color w:val="FF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  <w:rPr>
                <w:color w:val="FF000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  <w:rPr>
                <w:color w:val="FF000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CC065B" w:rsidRDefault="00087856" w:rsidP="00087856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CC065B" w:rsidRDefault="00087856" w:rsidP="00087856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F47EA3">
            <w:pPr>
              <w:numPr>
                <w:ilvl w:val="0"/>
                <w:numId w:val="1"/>
              </w:numPr>
              <w:tabs>
                <w:tab w:val="clear" w:pos="4047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Организация вариативных форм дошкольного образования и платных дополнительных услуг.</w:t>
            </w:r>
          </w:p>
          <w:p w:rsidR="003E328D" w:rsidRPr="00F47EA3" w:rsidRDefault="003E328D" w:rsidP="00087856">
            <w:pPr>
              <w:autoSpaceDE w:val="0"/>
              <w:autoSpaceDN w:val="0"/>
              <w:adjustRightInd w:val="0"/>
            </w:pPr>
            <w:r w:rsidRPr="00F47EA3">
              <w:t>(0-2)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0878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EA3">
              <w:rPr>
                <w:b/>
              </w:rPr>
              <w:t>Качество выполняемой работы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Default="003E328D" w:rsidP="0008785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Внедрение инновационных методов работы, реализация экспериментальных программ</w:t>
            </w:r>
          </w:p>
          <w:p w:rsidR="003E328D" w:rsidRPr="00F47EA3" w:rsidRDefault="003E328D" w:rsidP="00087856">
            <w:pPr>
              <w:autoSpaceDE w:val="0"/>
              <w:autoSpaceDN w:val="0"/>
              <w:adjustRightInd w:val="0"/>
            </w:pPr>
            <w:r w:rsidRPr="00F47EA3">
              <w:t>(</w:t>
            </w:r>
            <w:r w:rsidR="00087856">
              <w:t>2-5)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краткосрочный проект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среднесрочный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долгосрочный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создание программ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F47EA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Работа в окружных и городских методических советах.(0,2)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Разработка положений и </w:t>
            </w:r>
            <w:r w:rsidRPr="003E7CCA">
              <w:rPr>
                <w:sz w:val="20"/>
                <w:szCs w:val="20"/>
              </w:rPr>
              <w:lastRenderedPageBreak/>
              <w:t>участие в конкурсах по подготовке к учебному году, зимних постройках, летне-оздоровительной компании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F47EA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Активность и результативность в работе с родителями, всеми заинтересованными структурами</w:t>
            </w:r>
          </w:p>
          <w:p w:rsidR="003E328D" w:rsidRPr="00F47EA3" w:rsidRDefault="003E328D" w:rsidP="00087856">
            <w:pPr>
              <w:autoSpaceDE w:val="0"/>
              <w:autoSpaceDN w:val="0"/>
              <w:adjustRightInd w:val="0"/>
            </w:pPr>
            <w:r w:rsidRPr="00F47EA3">
              <w:t>(0,2)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Участие родителей и  детей в конкурсах,</w:t>
            </w:r>
          </w:p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  <w:proofErr w:type="gramStart"/>
            <w:r w:rsidRPr="003E7CCA">
              <w:rPr>
                <w:sz w:val="20"/>
                <w:szCs w:val="20"/>
              </w:rPr>
              <w:t>конференциях</w:t>
            </w:r>
            <w:proofErr w:type="gramEnd"/>
            <w:r w:rsidRPr="003E7CCA">
              <w:rPr>
                <w:sz w:val="20"/>
                <w:szCs w:val="20"/>
              </w:rPr>
              <w:t>,</w:t>
            </w:r>
          </w:p>
          <w:p w:rsidR="003E328D" w:rsidRPr="003E7CCA" w:rsidRDefault="003E328D" w:rsidP="00A32035">
            <w:pPr>
              <w:rPr>
                <w:sz w:val="20"/>
                <w:szCs w:val="20"/>
              </w:rPr>
            </w:pPr>
            <w:proofErr w:type="gramStart"/>
            <w:r w:rsidRPr="003E7CCA">
              <w:rPr>
                <w:sz w:val="20"/>
                <w:szCs w:val="20"/>
              </w:rPr>
              <w:t>соревнованиях</w:t>
            </w:r>
            <w:proofErr w:type="gramEnd"/>
            <w:r w:rsidRPr="003E7CCA">
              <w:rPr>
                <w:sz w:val="20"/>
                <w:szCs w:val="20"/>
              </w:rPr>
              <w:t>,</w:t>
            </w:r>
          </w:p>
          <w:p w:rsidR="003E328D" w:rsidRPr="003E7CCA" w:rsidRDefault="003E328D" w:rsidP="00A32035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организация экскурсий и </w:t>
            </w:r>
            <w:proofErr w:type="spellStart"/>
            <w:proofErr w:type="gramStart"/>
            <w:r w:rsidRPr="003E7CC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3E7CCA">
              <w:rPr>
                <w:sz w:val="20"/>
                <w:szCs w:val="20"/>
              </w:rPr>
              <w:t xml:space="preserve"> 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E60FF" w:rsidRDefault="003E328D" w:rsidP="00087856">
            <w:pPr>
              <w:autoSpaceDE w:val="0"/>
              <w:autoSpaceDN w:val="0"/>
              <w:adjustRightInd w:val="0"/>
            </w:pPr>
            <w:r w:rsidRPr="00AE60FF">
              <w:t xml:space="preserve">. Сложность и напряженность выполняемой работы в период подготовки учреждения к </w:t>
            </w:r>
            <w:proofErr w:type="spellStart"/>
            <w:proofErr w:type="gramStart"/>
            <w:r w:rsidRPr="00AE60FF">
              <w:t>к</w:t>
            </w:r>
            <w:proofErr w:type="spellEnd"/>
            <w:proofErr w:type="gramEnd"/>
            <w:r w:rsidRPr="00AE60FF">
              <w:t xml:space="preserve"> различным мероприятиям-</w:t>
            </w:r>
            <w:r>
              <w:t>(</w:t>
            </w:r>
            <w:r w:rsidRPr="00AE60FF">
              <w:t>0,2</w:t>
            </w:r>
            <w: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087856" w:rsidP="0083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выполнение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F47EA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 xml:space="preserve">Отсутствие обоснованных жалоб родителей (законных представителей) детей, работников. Положительные </w:t>
            </w:r>
            <w:r w:rsidRPr="00F47EA3">
              <w:lastRenderedPageBreak/>
              <w:t>отзывы родителей и детей.(3-4)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жалоб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отзывы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F47EA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Качественное исполнение муниципального задания.(0,5)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>
              <w:t>качественное исполнение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/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F47EA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Учебно-методическое и информационное обеспечение образовательного процесса в соответстви</w:t>
            </w:r>
            <w:r>
              <w:t>и   лицензионными требованиями.(</w:t>
            </w:r>
            <w:r w:rsidRPr="00AE60FF">
              <w:t>1</w:t>
            </w:r>
            <w:r>
              <w:t xml:space="preserve">, </w:t>
            </w:r>
            <w:r w:rsidRPr="00F47EA3">
              <w:t>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F47EA3" w:rsidRDefault="003E328D" w:rsidP="00F47EA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</w:pPr>
            <w:r w:rsidRPr="00F47EA3">
              <w:t>Реализация психолого-педагогических систем оценки, форм порядка обследования индивидуальных достижений обучающихся</w:t>
            </w:r>
            <w:proofErr w:type="gramStart"/>
            <w:r w:rsidRPr="00F47EA3">
              <w:t xml:space="preserve">( </w:t>
            </w:r>
            <w:proofErr w:type="gramEnd"/>
            <w:r w:rsidRPr="00F47EA3">
              <w:t>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мониторинг повышения уровня детей,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участие детей в конк</w:t>
            </w:r>
            <w:r>
              <w:rPr>
                <w:sz w:val="20"/>
                <w:szCs w:val="20"/>
              </w:rPr>
              <w:t>урсах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 w:rsidRPr="00A2361C">
              <w:t>Воспитатели, учителя – логопеды, педагоги-психологи и др. педагогические работники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8D" w:rsidRPr="00A2361C" w:rsidRDefault="003E328D" w:rsidP="00833DB2">
            <w:r w:rsidRPr="00A2361C">
              <w:rPr>
                <w:b/>
                <w:bCs/>
              </w:rPr>
              <w:t>Интенсивность и высокие результаты работы</w:t>
            </w:r>
            <w:r w:rsidRPr="00A2361C">
              <w:t>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  <w:r w:rsidRPr="003E7CCA">
              <w:rPr>
                <w:sz w:val="20"/>
                <w:szCs w:val="20"/>
              </w:rPr>
              <w:t>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>
              <w:t>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r>
              <w:t>10</w:t>
            </w: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8D" w:rsidRPr="003E7CCA" w:rsidRDefault="003E328D" w:rsidP="003E7CCA">
            <w:r w:rsidRPr="003E7CCA">
              <w:t xml:space="preserve">Участие в инновационной деятельности, ведение экспериментальной работы, разработка и внедрение авторских программ и технологий </w:t>
            </w:r>
            <w:r>
              <w:t>(1-4</w:t>
            </w:r>
            <w:r w:rsidRPr="003E7CCA"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  <w:r w:rsidRPr="003E7CCA">
              <w:t>создание краткосрочного проекта</w:t>
            </w:r>
          </w:p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087856">
            <w:pPr>
              <w:jc w:val="center"/>
            </w:pPr>
            <w:r w:rsidRPr="003E7CCA">
              <w:t xml:space="preserve">создание </w:t>
            </w:r>
            <w:r>
              <w:t xml:space="preserve">среднесрочного проекта </w:t>
            </w:r>
          </w:p>
          <w:p w:rsidR="003E328D" w:rsidRPr="003E7CCA" w:rsidRDefault="003E328D" w:rsidP="003E7CC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087856">
            <w:pPr>
              <w:jc w:val="center"/>
            </w:pPr>
            <w:r w:rsidRPr="003E7CCA">
              <w:t>создание долгосрочн</w:t>
            </w:r>
            <w:r>
              <w:t>ого проекта</w:t>
            </w:r>
          </w:p>
          <w:p w:rsidR="003E328D" w:rsidRPr="003E7CCA" w:rsidRDefault="003E328D" w:rsidP="0008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  <w:r w:rsidRPr="003E7CCA">
              <w:t xml:space="preserve">создание авторских адаптационных и </w:t>
            </w:r>
            <w:proofErr w:type="spellStart"/>
            <w:proofErr w:type="gramStart"/>
            <w:r w:rsidRPr="003E7CCA">
              <w:t>др</w:t>
            </w:r>
            <w:proofErr w:type="spellEnd"/>
            <w:proofErr w:type="gramEnd"/>
            <w:r w:rsidRPr="003E7CCA">
              <w:t xml:space="preserve"> программ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83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3E7CCA">
            <w:pPr>
              <w:autoSpaceDE w:val="0"/>
              <w:autoSpaceDN w:val="0"/>
              <w:adjustRightInd w:val="0"/>
            </w:pPr>
            <w:r w:rsidRPr="003E7CCA">
              <w:t xml:space="preserve">Личное участие в научно-практических конференциях, конкурсах (в т.ч. профессиональных), выставках различного уровня; создание </w:t>
            </w:r>
            <w:r w:rsidRPr="003E7CCA">
              <w:lastRenderedPageBreak/>
              <w:t>авторских и адаптационных программ, научно-методических комплекс.(</w:t>
            </w:r>
            <w:r>
              <w:t>3-10</w:t>
            </w:r>
            <w:proofErr w:type="gramStart"/>
            <w:r>
              <w:t xml:space="preserve"> </w:t>
            </w:r>
            <w:r w:rsidRPr="003E7CCA">
              <w:t>)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833DB2">
            <w:pPr>
              <w:jc w:val="center"/>
            </w:pPr>
            <w:r w:rsidRPr="00087856">
              <w:rPr>
                <w:sz w:val="22"/>
                <w:szCs w:val="22"/>
              </w:rPr>
              <w:t>конкурс федеральный-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3E328D">
            <w:pPr>
              <w:jc w:val="center"/>
            </w:pPr>
            <w:r w:rsidRPr="00087856">
              <w:rPr>
                <w:sz w:val="22"/>
                <w:szCs w:val="22"/>
              </w:rPr>
              <w:t>учреждение участие-3место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087856">
            <w:pPr>
              <w:jc w:val="center"/>
            </w:pPr>
            <w:r w:rsidRPr="00087856">
              <w:rPr>
                <w:sz w:val="22"/>
                <w:szCs w:val="22"/>
              </w:rPr>
              <w:t>учреждение участие</w:t>
            </w:r>
            <w:proofErr w:type="gramStart"/>
            <w:r w:rsidRPr="00087856">
              <w:rPr>
                <w:sz w:val="22"/>
                <w:szCs w:val="22"/>
              </w:rPr>
              <w:t>-,</w:t>
            </w:r>
            <w:proofErr w:type="gramEnd"/>
          </w:p>
          <w:p w:rsidR="003E328D" w:rsidRPr="00087856" w:rsidRDefault="003E328D" w:rsidP="003E328D">
            <w:pPr>
              <w:jc w:val="center"/>
            </w:pPr>
            <w:r w:rsidRPr="00087856">
              <w:rPr>
                <w:sz w:val="22"/>
                <w:szCs w:val="22"/>
              </w:rPr>
              <w:t>2 место-</w:t>
            </w:r>
          </w:p>
          <w:p w:rsidR="003E328D" w:rsidRPr="00087856" w:rsidRDefault="003E328D" w:rsidP="00087856">
            <w:pPr>
              <w:jc w:val="center"/>
            </w:pPr>
            <w:r w:rsidRPr="00087856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3E328D">
            <w:pPr>
              <w:jc w:val="center"/>
            </w:pPr>
            <w:r w:rsidRPr="00087856">
              <w:rPr>
                <w:sz w:val="22"/>
                <w:szCs w:val="22"/>
              </w:rPr>
              <w:lastRenderedPageBreak/>
              <w:t>учреждение участие-1</w:t>
            </w:r>
            <w:r w:rsidR="00087856" w:rsidRPr="00087856">
              <w:rPr>
                <w:sz w:val="22"/>
                <w:szCs w:val="22"/>
              </w:rPr>
              <w:t>место</w:t>
            </w:r>
            <w:r w:rsidRPr="000878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087856">
            <w:pPr>
              <w:jc w:val="center"/>
            </w:pPr>
            <w:r w:rsidRPr="00087856">
              <w:rPr>
                <w:sz w:val="22"/>
                <w:szCs w:val="22"/>
              </w:rPr>
              <w:t>участие в конференции</w:t>
            </w:r>
          </w:p>
          <w:p w:rsidR="003E328D" w:rsidRPr="00087856" w:rsidRDefault="003E328D" w:rsidP="00087856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087856">
            <w:pPr>
              <w:jc w:val="center"/>
            </w:pPr>
            <w:r w:rsidRPr="00087856">
              <w:rPr>
                <w:sz w:val="22"/>
                <w:szCs w:val="22"/>
              </w:rPr>
              <w:t>конкурс</w:t>
            </w:r>
          </w:p>
          <w:p w:rsidR="003E328D" w:rsidRPr="00087856" w:rsidRDefault="003E328D" w:rsidP="00087856">
            <w:pPr>
              <w:jc w:val="center"/>
              <w:rPr>
                <w:color w:val="FF0000"/>
              </w:rPr>
            </w:pPr>
            <w:r w:rsidRPr="00087856">
              <w:rPr>
                <w:sz w:val="22"/>
                <w:szCs w:val="22"/>
              </w:rPr>
              <w:t>окружной-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087856">
            <w:pPr>
              <w:jc w:val="center"/>
            </w:pPr>
            <w:r w:rsidRPr="00087856">
              <w:rPr>
                <w:sz w:val="22"/>
                <w:szCs w:val="22"/>
              </w:rPr>
              <w:t>конкурс</w:t>
            </w:r>
          </w:p>
          <w:p w:rsidR="003E328D" w:rsidRPr="00087856" w:rsidRDefault="003E328D" w:rsidP="00087856">
            <w:pPr>
              <w:jc w:val="center"/>
            </w:pPr>
            <w:r w:rsidRPr="0008785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087856">
            <w:pPr>
              <w:jc w:val="center"/>
            </w:pPr>
            <w:r w:rsidRPr="00087856">
              <w:rPr>
                <w:sz w:val="22"/>
                <w:szCs w:val="22"/>
              </w:rPr>
              <w:t>конкурс</w:t>
            </w:r>
          </w:p>
          <w:p w:rsidR="003E328D" w:rsidRPr="00087856" w:rsidRDefault="003E328D" w:rsidP="00087856">
            <w:pPr>
              <w:jc w:val="center"/>
            </w:pPr>
            <w:r w:rsidRPr="00087856">
              <w:rPr>
                <w:sz w:val="22"/>
                <w:szCs w:val="22"/>
              </w:rPr>
              <w:t>региональный</w:t>
            </w: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E155FB">
            <w:pPr>
              <w:autoSpaceDE w:val="0"/>
              <w:autoSpaceDN w:val="0"/>
              <w:adjustRightInd w:val="0"/>
            </w:pPr>
            <w:r w:rsidRPr="003E7CCA">
              <w:t xml:space="preserve">Организация и проведение открытых мероприятий, участие  в </w:t>
            </w:r>
            <w:proofErr w:type="spellStart"/>
            <w:r w:rsidRPr="003E7CCA">
              <w:t>культурно-досуговой</w:t>
            </w:r>
            <w:proofErr w:type="spellEnd"/>
            <w:r w:rsidRPr="003E7CCA">
              <w:t xml:space="preserve"> деятельности  </w:t>
            </w:r>
            <w:r>
              <w:t>(2-6)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087856">
            <w:pPr>
              <w:jc w:val="center"/>
            </w:pPr>
            <w:r>
              <w:t>Учреждение:</w:t>
            </w:r>
          </w:p>
          <w:p w:rsidR="003E328D" w:rsidRDefault="003E328D" w:rsidP="00087856">
            <w:pPr>
              <w:jc w:val="center"/>
            </w:pPr>
            <w:r>
              <w:t xml:space="preserve">второстепенная роль </w:t>
            </w:r>
          </w:p>
          <w:p w:rsidR="003E328D" w:rsidRDefault="003E328D" w:rsidP="00087856">
            <w:pPr>
              <w:jc w:val="center"/>
            </w:pPr>
          </w:p>
          <w:p w:rsidR="003E328D" w:rsidRPr="00A2361C" w:rsidRDefault="003E328D" w:rsidP="00087856">
            <w:pPr>
              <w:jc w:val="center"/>
            </w:pPr>
            <w:r>
              <w:t>(за каждый утренник)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087856">
            <w:pPr>
              <w:jc w:val="center"/>
            </w:pPr>
            <w:r>
              <w:t>Учреждение:</w:t>
            </w:r>
          </w:p>
          <w:p w:rsidR="003E328D" w:rsidRDefault="003E328D" w:rsidP="00087856">
            <w:pPr>
              <w:jc w:val="center"/>
            </w:pPr>
            <w:r>
              <w:t xml:space="preserve">главная роль </w:t>
            </w:r>
          </w:p>
          <w:p w:rsidR="003E328D" w:rsidRDefault="003E328D" w:rsidP="00087856">
            <w:pPr>
              <w:jc w:val="center"/>
            </w:pPr>
          </w:p>
          <w:p w:rsidR="003E328D" w:rsidRDefault="003E328D" w:rsidP="00087856">
            <w:pPr>
              <w:jc w:val="center"/>
            </w:pPr>
            <w:r>
              <w:t>(за каждый утренник)</w:t>
            </w:r>
          </w:p>
          <w:p w:rsidR="003E328D" w:rsidRPr="00A2361C" w:rsidRDefault="003E328D" w:rsidP="00087856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087856">
            <w:pPr>
              <w:jc w:val="center"/>
            </w:pPr>
            <w:r>
              <w:t>окружное мероприятие</w:t>
            </w:r>
            <w:r w:rsidRPr="003E7CCA">
              <w:t>-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087856">
            <w:pPr>
              <w:jc w:val="center"/>
            </w:pPr>
            <w:r>
              <w:t>муниципальное мероприятие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087856">
            <w:pPr>
              <w:jc w:val="center"/>
            </w:pPr>
            <w:r w:rsidRPr="003E7CCA">
              <w:t>региональн</w:t>
            </w:r>
            <w:r>
              <w:t>ое мероприятие</w:t>
            </w:r>
          </w:p>
          <w:p w:rsidR="003E328D" w:rsidRPr="00A2361C" w:rsidRDefault="003E328D" w:rsidP="00087856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autoSpaceDE w:val="0"/>
              <w:autoSpaceDN w:val="0"/>
              <w:adjustRightInd w:val="0"/>
            </w:pPr>
            <w:r w:rsidRPr="003E7CCA">
              <w:t>.Высокий уровень исполнительской дисциплины (0,2)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  <w:r>
              <w:t>Своевременно и качественно</w:t>
            </w:r>
          </w:p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autoSpaceDE w:val="0"/>
              <w:autoSpaceDN w:val="0"/>
              <w:adjustRightInd w:val="0"/>
            </w:pPr>
            <w:r w:rsidRPr="003E7CCA">
              <w:t>Организация работы по преемственности со школой(0,2)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Default="003E328D" w:rsidP="00833DB2">
            <w:pPr>
              <w:jc w:val="center"/>
            </w:pPr>
            <w:r>
              <w:t xml:space="preserve">Выполнение </w:t>
            </w:r>
          </w:p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autoSpaceDE w:val="0"/>
              <w:autoSpaceDN w:val="0"/>
              <w:adjustRightInd w:val="0"/>
            </w:pPr>
            <w:r w:rsidRPr="003E7CCA">
              <w:t xml:space="preserve"> Систематическое повышение профессионального и личностного развития педагога.(0,2)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E155FB">
            <w:pPr>
              <w:jc w:val="center"/>
            </w:pPr>
            <w:r w:rsidRPr="00087856">
              <w:rPr>
                <w:sz w:val="22"/>
                <w:szCs w:val="22"/>
              </w:rPr>
              <w:t>Курсы повышения квалификации.</w:t>
            </w:r>
          </w:p>
          <w:p w:rsidR="003E328D" w:rsidRPr="00087856" w:rsidRDefault="003E328D" w:rsidP="00E155FB">
            <w:pPr>
              <w:jc w:val="center"/>
            </w:pPr>
            <w:r w:rsidRPr="00087856">
              <w:rPr>
                <w:sz w:val="22"/>
                <w:szCs w:val="22"/>
              </w:rPr>
              <w:t>Повышение квалификационной категории.</w:t>
            </w:r>
          </w:p>
          <w:p w:rsidR="003E328D" w:rsidRPr="00087856" w:rsidRDefault="003E328D" w:rsidP="00E155FB">
            <w:pPr>
              <w:jc w:val="center"/>
            </w:pPr>
            <w:proofErr w:type="gramStart"/>
            <w:r w:rsidRPr="00087856">
              <w:rPr>
                <w:sz w:val="22"/>
                <w:szCs w:val="22"/>
              </w:rPr>
              <w:t>Участи</w:t>
            </w:r>
            <w:r w:rsidRPr="00087856">
              <w:rPr>
                <w:sz w:val="22"/>
                <w:szCs w:val="22"/>
              </w:rPr>
              <w:lastRenderedPageBreak/>
              <w:t>е  на всероссийских с</w:t>
            </w:r>
            <w:r w:rsidR="00087856">
              <w:rPr>
                <w:sz w:val="22"/>
                <w:szCs w:val="22"/>
              </w:rPr>
              <w:t>айтах (не реже 1 раза в квартал</w:t>
            </w:r>
            <w:proofErr w:type="gramEnd"/>
          </w:p>
          <w:p w:rsidR="003E328D" w:rsidRPr="00A2361C" w:rsidRDefault="003E328D" w:rsidP="00E155FB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8D" w:rsidRPr="003E7CCA" w:rsidRDefault="003E328D" w:rsidP="00087856">
            <w:r w:rsidRPr="003E7CCA">
              <w:rPr>
                <w:b/>
                <w:bCs/>
              </w:rPr>
              <w:t>Качество выполняемой работы: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3E328D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3E328D">
            <w:r w:rsidRPr="003E7CCA">
              <w:t>Сохранение здоровья детей (снижение заболеваемости, организация и проведение мероприятий, способствующих сохранению и восстановлению психического и физического здоровья детей, и другое).(0,4)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087856">
            <w:pPr>
              <w:jc w:val="center"/>
            </w:pPr>
            <w:r>
              <w:t xml:space="preserve">проведение профилактических </w:t>
            </w:r>
            <w:proofErr w:type="spellStart"/>
            <w:r>
              <w:t>мероприятий</w:t>
            </w:r>
            <w:proofErr w:type="gramStart"/>
            <w:r>
              <w:t>,о</w:t>
            </w:r>
            <w:proofErr w:type="gramEnd"/>
            <w:r>
              <w:t>тсутствие</w:t>
            </w:r>
            <w:proofErr w:type="spellEnd"/>
            <w:r>
              <w:t xml:space="preserve"> замечаний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autoSpaceDE w:val="0"/>
              <w:autoSpaceDN w:val="0"/>
              <w:adjustRightInd w:val="0"/>
            </w:pPr>
            <w:r w:rsidRPr="003E7CCA">
              <w:t>Работа в окружных и городских методических советах.(0,2)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833DB2">
            <w:pPr>
              <w:jc w:val="center"/>
            </w:pPr>
            <w:r w:rsidRPr="00087856">
              <w:rPr>
                <w:sz w:val="22"/>
                <w:szCs w:val="22"/>
              </w:rPr>
              <w:t>участие</w:t>
            </w:r>
          </w:p>
          <w:p w:rsidR="003E328D" w:rsidRPr="00087856" w:rsidRDefault="003E328D" w:rsidP="00087856"/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3E328D" w:rsidP="000E2F55">
            <w:pPr>
              <w:autoSpaceDE w:val="0"/>
              <w:autoSpaceDN w:val="0"/>
              <w:adjustRightInd w:val="0"/>
            </w:pPr>
            <w:r w:rsidRPr="003E7CCA">
              <w:t xml:space="preserve"> Активность и результативность в работе с родителями, всеми заинтересованными структурами</w:t>
            </w:r>
          </w:p>
          <w:p w:rsidR="003E328D" w:rsidRPr="003E7CCA" w:rsidRDefault="000E2F55" w:rsidP="000E2F55">
            <w:pPr>
              <w:autoSpaceDE w:val="0"/>
              <w:autoSpaceDN w:val="0"/>
              <w:adjustRightInd w:val="0"/>
            </w:pPr>
            <w:r>
              <w:t>(1-3)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087856">
            <w:pPr>
              <w:jc w:val="both"/>
            </w:pPr>
            <w:r w:rsidRPr="00087856">
              <w:rPr>
                <w:sz w:val="22"/>
                <w:szCs w:val="22"/>
              </w:rPr>
              <w:t>Участие родителей и  детей в конкурсах,</w:t>
            </w:r>
          </w:p>
          <w:p w:rsidR="003E328D" w:rsidRPr="00087856" w:rsidRDefault="003E328D" w:rsidP="00087856">
            <w:pPr>
              <w:jc w:val="both"/>
            </w:pPr>
            <w:proofErr w:type="gramStart"/>
            <w:r w:rsidRPr="00087856">
              <w:rPr>
                <w:sz w:val="22"/>
                <w:szCs w:val="22"/>
              </w:rPr>
              <w:t>конференциях</w:t>
            </w:r>
            <w:proofErr w:type="gramEnd"/>
            <w:r w:rsidRPr="00087856">
              <w:rPr>
                <w:sz w:val="22"/>
                <w:szCs w:val="22"/>
              </w:rPr>
              <w:t>,</w:t>
            </w:r>
          </w:p>
          <w:p w:rsidR="003E328D" w:rsidRPr="00087856" w:rsidRDefault="003E328D" w:rsidP="00087856">
            <w:pPr>
              <w:jc w:val="both"/>
            </w:pPr>
            <w:proofErr w:type="gramStart"/>
            <w:r w:rsidRPr="00087856">
              <w:rPr>
                <w:sz w:val="22"/>
                <w:szCs w:val="22"/>
              </w:rPr>
              <w:t>соревнованиях</w:t>
            </w:r>
            <w:proofErr w:type="gramEnd"/>
            <w:r w:rsidRPr="00087856">
              <w:rPr>
                <w:sz w:val="22"/>
                <w:szCs w:val="22"/>
              </w:rPr>
              <w:t>,</w:t>
            </w:r>
          </w:p>
          <w:p w:rsidR="003E328D" w:rsidRPr="00087856" w:rsidRDefault="003E328D" w:rsidP="00087856">
            <w:pPr>
              <w:jc w:val="both"/>
            </w:pPr>
            <w:r w:rsidRPr="00087856">
              <w:rPr>
                <w:sz w:val="22"/>
                <w:szCs w:val="22"/>
              </w:rPr>
              <w:t xml:space="preserve">организация </w:t>
            </w:r>
            <w:r w:rsidRPr="00087856">
              <w:rPr>
                <w:sz w:val="22"/>
                <w:szCs w:val="22"/>
              </w:rPr>
              <w:lastRenderedPageBreak/>
              <w:t xml:space="preserve">экскурсий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0E2F55" w:rsidP="00087856">
            <w:pPr>
              <w:jc w:val="both"/>
            </w:pPr>
            <w:r w:rsidRPr="003E7CCA">
              <w:lastRenderedPageBreak/>
              <w:t>отсутствие задолженности по оплате за детсад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0E2F55" w:rsidP="00087856">
            <w:pPr>
              <w:jc w:val="both"/>
            </w:pPr>
            <w:r w:rsidRPr="00087856">
              <w:rPr>
                <w:sz w:val="22"/>
                <w:szCs w:val="22"/>
              </w:rPr>
              <w:t>работа</w:t>
            </w:r>
            <w:r w:rsidR="00087856" w:rsidRPr="00087856">
              <w:rPr>
                <w:sz w:val="22"/>
                <w:szCs w:val="22"/>
              </w:rPr>
              <w:t xml:space="preserve"> с социумом (</w:t>
            </w:r>
            <w:proofErr w:type="spellStart"/>
            <w:r w:rsidR="00087856" w:rsidRPr="00087856">
              <w:rPr>
                <w:sz w:val="22"/>
                <w:szCs w:val="22"/>
              </w:rPr>
              <w:t>экскурсии</w:t>
            </w:r>
            <w:proofErr w:type="gramStart"/>
            <w:r w:rsidR="00087856" w:rsidRPr="00087856">
              <w:rPr>
                <w:sz w:val="22"/>
                <w:szCs w:val="22"/>
              </w:rPr>
              <w:t>,в</w:t>
            </w:r>
            <w:proofErr w:type="gramEnd"/>
            <w:r w:rsidR="00087856" w:rsidRPr="00087856">
              <w:rPr>
                <w:sz w:val="22"/>
                <w:szCs w:val="22"/>
              </w:rPr>
              <w:t>стречи,</w:t>
            </w:r>
            <w:r w:rsidRPr="00087856">
              <w:rPr>
                <w:sz w:val="22"/>
                <w:szCs w:val="22"/>
              </w:rPr>
              <w:t>конкурсы</w:t>
            </w:r>
            <w:proofErr w:type="spellEnd"/>
            <w:r w:rsidRPr="00087856">
              <w:rPr>
                <w:sz w:val="22"/>
                <w:szCs w:val="22"/>
              </w:rPr>
              <w:t xml:space="preserve"> </w:t>
            </w:r>
            <w:proofErr w:type="spellStart"/>
            <w:r w:rsidRPr="00087856">
              <w:rPr>
                <w:sz w:val="22"/>
                <w:szCs w:val="22"/>
              </w:rPr>
              <w:t>т.п</w:t>
            </w:r>
            <w:proofErr w:type="spellEnd"/>
            <w: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3E328D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3E7CCA" w:rsidRDefault="003E328D" w:rsidP="00087856">
            <w:pPr>
              <w:autoSpaceDE w:val="0"/>
              <w:autoSpaceDN w:val="0"/>
              <w:adjustRightInd w:val="0"/>
            </w:pPr>
            <w:r w:rsidRPr="003E7CCA">
              <w:t xml:space="preserve">. Сложность и напряженность выполняемой работы в период подготовки учреждения к </w:t>
            </w:r>
            <w:proofErr w:type="spellStart"/>
            <w:proofErr w:type="gramStart"/>
            <w:r w:rsidRPr="003E7CCA">
              <w:t>к</w:t>
            </w:r>
            <w:proofErr w:type="spellEnd"/>
            <w:proofErr w:type="gramEnd"/>
            <w:r w:rsidRPr="003E7CCA">
              <w:t xml:space="preserve"> различным мероприятиям-0,2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087856" w:rsidRDefault="003E328D" w:rsidP="000E2F55">
            <w:r w:rsidRPr="00087856">
              <w:rPr>
                <w:sz w:val="22"/>
                <w:szCs w:val="22"/>
              </w:rPr>
              <w:t>Участие в конкурсах по подготовке к учебному году, зимних постройках, летне-оздоровительной компании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D" w:rsidRPr="00A2361C" w:rsidRDefault="003E328D" w:rsidP="00833DB2">
            <w:pPr>
              <w:jc w:val="center"/>
            </w:pPr>
          </w:p>
        </w:tc>
      </w:tr>
      <w:tr w:rsidR="000E2F55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3E7CCA" w:rsidRDefault="000E2F55" w:rsidP="00087856">
            <w:pPr>
              <w:autoSpaceDE w:val="0"/>
              <w:autoSpaceDN w:val="0"/>
              <w:adjustRightInd w:val="0"/>
            </w:pPr>
            <w:r w:rsidRPr="003E7CCA">
              <w:t>Отсутствие обоснованных жалоб родителей (законных представителей) детей, работников. Положительные отзывы родителей и детей.(1-2)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087856">
            <w:pPr>
              <w:jc w:val="center"/>
            </w:pPr>
            <w:r w:rsidRPr="00A2361C">
              <w:t>Отсутствие жалоб</w:t>
            </w:r>
          </w:p>
          <w:p w:rsidR="000E2F55" w:rsidRPr="00A2361C" w:rsidRDefault="000E2F55" w:rsidP="00087856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087856">
            <w:pPr>
              <w:jc w:val="both"/>
            </w:pPr>
            <w:r w:rsidRPr="00A2361C">
              <w:t>положительные отзывы родителей и детей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087856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</w:tr>
      <w:tr w:rsidR="000E2F55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3E7CCA" w:rsidRDefault="000E2F55" w:rsidP="000E2F55">
            <w:r w:rsidRPr="003E7CCA">
              <w:t>Соотношение фактической посещаемости детей и списочного состава</w:t>
            </w:r>
            <w:r>
              <w:t xml:space="preserve"> .(3</w:t>
            </w:r>
            <w:r w:rsidRPr="003E7CCA">
              <w:t>-4)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  <w:r>
              <w:t>69,5%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0E2F55">
            <w:pPr>
              <w:jc w:val="center"/>
            </w:pPr>
            <w:r>
              <w:t>70% и более  (ежемесячно</w:t>
            </w:r>
            <w:proofErr w:type="gramStart"/>
            <w:r>
              <w:t>,)</w:t>
            </w:r>
            <w:proofErr w:type="gramEnd"/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</w:tr>
      <w:tr w:rsidR="000E2F55" w:rsidRPr="00A2361C" w:rsidTr="000E2F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F55" w:rsidRPr="00A2361C" w:rsidRDefault="000E2F55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3E7CCA" w:rsidRDefault="000E2F55" w:rsidP="00087856">
            <w:pPr>
              <w:autoSpaceDE w:val="0"/>
              <w:autoSpaceDN w:val="0"/>
              <w:adjustRightInd w:val="0"/>
            </w:pPr>
            <w:r w:rsidRPr="003E7CCA">
              <w:t xml:space="preserve">Создание развивающей среды в группе в соответствии с реализуемой общеобразовательной программой. </w:t>
            </w:r>
            <w:r w:rsidR="00087856">
              <w:t>(1-2)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  <w:r>
              <w:t>пополнение центров развит</w:t>
            </w:r>
            <w:r>
              <w:lastRenderedPageBreak/>
              <w:t xml:space="preserve">ия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  <w:r>
              <w:lastRenderedPageBreak/>
              <w:t xml:space="preserve">изготовление и пополнение </w:t>
            </w:r>
            <w:r>
              <w:lastRenderedPageBreak/>
              <w:t>центров активности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</w:p>
        </w:tc>
      </w:tr>
      <w:tr w:rsidR="000E2F55" w:rsidRPr="00A2361C" w:rsidTr="000E2F55"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0E2F55" w:rsidRDefault="000E2F55" w:rsidP="000E2F55">
            <w:r w:rsidRPr="000E2F55">
              <w:t>Оперативность и качество выполнения поручений руководителя(0,2)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6B8B" w:rsidRDefault="000E2F55" w:rsidP="000878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087856" w:rsidRDefault="000E2F55" w:rsidP="00087856">
            <w:pPr>
              <w:jc w:val="both"/>
            </w:pPr>
            <w:r w:rsidRPr="00087856">
              <w:rPr>
                <w:sz w:val="22"/>
                <w:szCs w:val="22"/>
              </w:rPr>
              <w:t>Качественное и своевременное предоставление отчетной документации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</w:tr>
      <w:tr w:rsidR="000E2F55" w:rsidRPr="00A2361C" w:rsidTr="000E2F55"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3E7CCA" w:rsidRDefault="000E2F55" w:rsidP="00087856">
            <w:pPr>
              <w:autoSpaceDE w:val="0"/>
              <w:autoSpaceDN w:val="0"/>
              <w:adjustRightInd w:val="0"/>
            </w:pPr>
            <w:r w:rsidRPr="00305E19">
              <w:rPr>
                <w:sz w:val="16"/>
                <w:szCs w:val="16"/>
              </w:rPr>
              <w:t xml:space="preserve"> </w:t>
            </w:r>
            <w:r w:rsidRPr="003E7CCA">
              <w:t>Длительное  непрерывное исполнение педагогическими работниками обязанностей временно отсутствующего работника (</w:t>
            </w:r>
            <w:r w:rsidRPr="003E7CCA">
              <w:rPr>
                <w:i/>
              </w:rPr>
              <w:t>указать период</w:t>
            </w:r>
            <w:r w:rsidRPr="003E7CCA">
              <w:t>) (1-4)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  <w:r w:rsidRPr="00A2361C">
              <w:t>1 неделя</w:t>
            </w:r>
          </w:p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  <w:r w:rsidRPr="00A2361C">
              <w:t>2 недели</w:t>
            </w:r>
          </w:p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833DB2">
            <w:pPr>
              <w:jc w:val="center"/>
            </w:pPr>
            <w:r w:rsidRPr="00A2361C">
              <w:t>3 недели</w:t>
            </w:r>
          </w:p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Default="000E2F55" w:rsidP="000E2F55">
            <w:pPr>
              <w:jc w:val="center"/>
            </w:pPr>
            <w:r>
              <w:t>4</w:t>
            </w:r>
            <w:r w:rsidRPr="00A2361C">
              <w:t xml:space="preserve"> недели</w:t>
            </w:r>
          </w:p>
          <w:p w:rsidR="000E2F55" w:rsidRPr="00A2361C" w:rsidRDefault="000E2F55" w:rsidP="000E2F55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</w:tr>
      <w:tr w:rsidR="000E2F55" w:rsidRPr="00A2361C" w:rsidTr="000E2F55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087856" w:rsidRDefault="000E2F55" w:rsidP="00087856">
            <w:pPr>
              <w:autoSpaceDE w:val="0"/>
              <w:autoSpaceDN w:val="0"/>
              <w:adjustRightInd w:val="0"/>
            </w:pPr>
            <w:r w:rsidRPr="00087856">
              <w:rPr>
                <w:b/>
              </w:rPr>
              <w:t>Максимальное количество баллов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563504" w:rsidRDefault="00563504" w:rsidP="00833DB2">
            <w:pPr>
              <w:jc w:val="center"/>
              <w:rPr>
                <w:b/>
              </w:rPr>
            </w:pPr>
            <w:r w:rsidRPr="00563504">
              <w:rPr>
                <w:b/>
              </w:rPr>
              <w:t>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</w:p>
        </w:tc>
      </w:tr>
      <w:tr w:rsidR="000E2F55" w:rsidRPr="00A2361C" w:rsidTr="000E2F5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r w:rsidRPr="00A2361C">
              <w:t>Помощник воспитателя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F55" w:rsidRPr="00A2361C" w:rsidRDefault="000E2F55" w:rsidP="00833DB2">
            <w:r w:rsidRPr="00A2361C">
              <w:rPr>
                <w:b/>
                <w:bCs/>
              </w:rPr>
              <w:t>Интенсивность и высокие результаты работы</w:t>
            </w:r>
            <w:r w:rsidRPr="00A2361C">
              <w:t>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  <w:r w:rsidRPr="00A2361C"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  <w:r w:rsidRPr="00A2361C">
              <w:t>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  <w:r w:rsidRPr="00A2361C"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0E2F55" w:rsidP="00833DB2">
            <w:pPr>
              <w:jc w:val="center"/>
            </w:pPr>
            <w:r w:rsidRPr="00A2361C">
              <w:t>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563504" w:rsidP="00833DB2">
            <w:pPr>
              <w:jc w:val="center"/>
            </w:pPr>
            <w: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563504" w:rsidP="00833DB2">
            <w:pPr>
              <w:jc w:val="center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563504" w:rsidP="00833DB2">
            <w:pPr>
              <w:jc w:val="center"/>
            </w:pPr>
            <w: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563504" w:rsidP="00833DB2">
            <w:pPr>
              <w:jc w:val="center"/>
            </w:pPr>
            <w:r>
              <w:t>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563504" w:rsidP="00833DB2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5" w:rsidRPr="00A2361C" w:rsidRDefault="00563504" w:rsidP="00833DB2">
            <w:pPr>
              <w:jc w:val="center"/>
            </w:pPr>
            <w:r>
              <w:t>10</w:t>
            </w:r>
          </w:p>
        </w:tc>
      </w:tr>
      <w:tr w:rsidR="00563504" w:rsidRPr="00A2361C" w:rsidTr="0056350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A2361C" w:rsidRDefault="00563504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563504" w:rsidRDefault="00563504" w:rsidP="00563504">
            <w:r w:rsidRPr="00563504">
              <w:t xml:space="preserve">Участие в образовательном процессе учреждения, участие  в </w:t>
            </w:r>
            <w:proofErr w:type="spellStart"/>
            <w:r w:rsidRPr="00563504">
              <w:t>культурно-досуговой</w:t>
            </w:r>
            <w:proofErr w:type="spellEnd"/>
            <w:r w:rsidRPr="00563504">
              <w:t xml:space="preserve"> деятельности  </w:t>
            </w:r>
            <w:r>
              <w:t>(1-3)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Default="00563504" w:rsidP="00087856">
            <w:pPr>
              <w:jc w:val="both"/>
            </w:pPr>
            <w:r w:rsidRPr="00A2361C">
              <w:t>в группе</w:t>
            </w:r>
          </w:p>
          <w:p w:rsidR="00563504" w:rsidRPr="00A2361C" w:rsidRDefault="00563504" w:rsidP="00087856">
            <w:pPr>
              <w:jc w:val="both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Default="00563504" w:rsidP="00087856">
            <w:pPr>
              <w:jc w:val="both"/>
            </w:pPr>
            <w:r w:rsidRPr="00A2361C">
              <w:t>в учреждении</w:t>
            </w:r>
          </w:p>
          <w:p w:rsidR="00563504" w:rsidRPr="00A2361C" w:rsidRDefault="00563504" w:rsidP="00087856">
            <w:pPr>
              <w:jc w:val="both"/>
            </w:pPr>
            <w:r>
              <w:t>второстепенная роль  (за каждый утренник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Default="00563504" w:rsidP="00087856">
            <w:pPr>
              <w:jc w:val="both"/>
            </w:pPr>
            <w:r w:rsidRPr="00A2361C">
              <w:t>в учреждении</w:t>
            </w:r>
          </w:p>
          <w:p w:rsidR="00563504" w:rsidRPr="00A2361C" w:rsidRDefault="00563504" w:rsidP="00087856">
            <w:pPr>
              <w:jc w:val="both"/>
            </w:pPr>
            <w:r>
              <w:t>главная роль  (за каждый утренник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A2361C" w:rsidRDefault="00563504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A2361C" w:rsidRDefault="00563504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A2361C" w:rsidRDefault="00563504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A2361C" w:rsidRDefault="00563504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A2361C" w:rsidRDefault="00563504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A2361C" w:rsidRDefault="00563504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4" w:rsidRPr="00A2361C" w:rsidRDefault="00563504" w:rsidP="00833DB2">
            <w:pPr>
              <w:jc w:val="center"/>
            </w:pPr>
          </w:p>
        </w:tc>
      </w:tr>
      <w:tr w:rsidR="00233E62" w:rsidRPr="00A2361C" w:rsidTr="0056350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233E62" w:rsidRDefault="00233E62" w:rsidP="00087856">
            <w:pPr>
              <w:autoSpaceDE w:val="0"/>
              <w:autoSpaceDN w:val="0"/>
              <w:adjustRightInd w:val="0"/>
            </w:pPr>
            <w:r w:rsidRPr="00233E62">
              <w:t xml:space="preserve">. Сложность и напряженность выполняемой работы в период подготовки учреждения к </w:t>
            </w:r>
            <w:proofErr w:type="spellStart"/>
            <w:proofErr w:type="gramStart"/>
            <w:r w:rsidRPr="00233E62">
              <w:t>к</w:t>
            </w:r>
            <w:proofErr w:type="spellEnd"/>
            <w:proofErr w:type="gramEnd"/>
            <w:r w:rsidRPr="00233E62">
              <w:t xml:space="preserve"> различным мероприятиям-0,2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087856">
            <w:pPr>
              <w:jc w:val="both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087856" w:rsidRDefault="00233E62" w:rsidP="00087856">
            <w:pPr>
              <w:jc w:val="both"/>
            </w:pPr>
            <w:r w:rsidRPr="00087856">
              <w:rPr>
                <w:sz w:val="22"/>
                <w:szCs w:val="22"/>
              </w:rPr>
              <w:t>Участие в конкурсах по подготовке к учебному году, зимних постройках, летне-оздоровительной кампании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087856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087856">
            <w:pPr>
              <w:jc w:val="both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</w:tr>
      <w:tr w:rsidR="00233E62" w:rsidRPr="00A2361C" w:rsidTr="00233E6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233E62" w:rsidRDefault="00233E62" w:rsidP="00233E62">
            <w:r w:rsidRPr="00233E62"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навыков(0,4)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087856">
            <w:pPr>
              <w:jc w:val="both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087856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087856" w:rsidRDefault="00233E62" w:rsidP="00087856">
            <w:pPr>
              <w:jc w:val="both"/>
            </w:pPr>
            <w:r w:rsidRPr="00087856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</w:t>
            </w:r>
          </w:p>
          <w:p w:rsidR="00233E62" w:rsidRPr="00087856" w:rsidRDefault="00233E62" w:rsidP="00087856">
            <w:pPr>
              <w:jc w:val="both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</w:tr>
      <w:tr w:rsidR="00233E62" w:rsidRPr="00A2361C" w:rsidTr="00233E6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233E62" w:rsidRDefault="00233E62" w:rsidP="00233E62">
            <w:r w:rsidRPr="00233E62">
              <w:t>Строгое соблюдение санитарных норм</w:t>
            </w:r>
            <w:r>
              <w:t xml:space="preserve">, образцовое содержание </w:t>
            </w:r>
            <w:r>
              <w:lastRenderedPageBreak/>
              <w:t>помещений, а</w:t>
            </w:r>
            <w:r w:rsidRPr="00233E62">
              <w:t xml:space="preserve">ктивное участие в общественных мероприятиях учреждения </w:t>
            </w:r>
          </w:p>
          <w:p w:rsidR="00233E62" w:rsidRPr="00233E62" w:rsidRDefault="00233E62" w:rsidP="00233E62">
            <w:pPr>
              <w:pStyle w:val="a4"/>
            </w:pPr>
            <w:r w:rsidRPr="00233E62">
              <w:t>(1-3)</w:t>
            </w:r>
          </w:p>
          <w:p w:rsidR="00233E62" w:rsidRPr="00233E62" w:rsidRDefault="00233E62" w:rsidP="00233E62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Default="00233E62" w:rsidP="00233E62">
            <w:r>
              <w:lastRenderedPageBreak/>
              <w:t xml:space="preserve">Образцовое </w:t>
            </w:r>
            <w:r>
              <w:lastRenderedPageBreak/>
              <w:t>содержание помещений</w:t>
            </w:r>
          </w:p>
          <w:p w:rsidR="00233E62" w:rsidRPr="00A2361C" w:rsidRDefault="00233E62" w:rsidP="00233E62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Default="00233E62" w:rsidP="00233E62">
            <w:r>
              <w:lastRenderedPageBreak/>
              <w:t xml:space="preserve">Строгое </w:t>
            </w:r>
            <w:r>
              <w:lastRenderedPageBreak/>
              <w:t>соблюдение санитарных норм</w:t>
            </w:r>
          </w:p>
          <w:p w:rsidR="00233E62" w:rsidRPr="00A2361C" w:rsidRDefault="00233E62" w:rsidP="00233E62"/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Default="00233E62" w:rsidP="00233E62">
            <w:r w:rsidRPr="00A2361C">
              <w:lastRenderedPageBreak/>
              <w:t>Участие</w:t>
            </w:r>
            <w:r>
              <w:t xml:space="preserve"> в </w:t>
            </w:r>
            <w:r>
              <w:lastRenderedPageBreak/>
              <w:t>общественных мероприятиях</w:t>
            </w:r>
          </w:p>
          <w:p w:rsidR="00233E62" w:rsidRDefault="00233E62" w:rsidP="00233E62">
            <w:r>
              <w:t>и строгое соблюдение санитарных норм</w:t>
            </w:r>
          </w:p>
          <w:p w:rsidR="00233E62" w:rsidRPr="00A2361C" w:rsidRDefault="00233E62" w:rsidP="00233E62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</w:tr>
      <w:tr w:rsidR="00233E62" w:rsidRPr="00A2361C" w:rsidTr="00233E62">
        <w:trPr>
          <w:trHeight w:val="66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233E62" w:rsidRDefault="00233E62" w:rsidP="00087856">
            <w:r w:rsidRPr="00233E62">
              <w:t xml:space="preserve"> Соотношение фактической посещаемости детей и списочного состава </w:t>
            </w:r>
            <w:r w:rsidR="00087856">
              <w:t>(3-4)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087856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087856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087856" w:rsidRDefault="00233E62" w:rsidP="00087856">
            <w:pPr>
              <w:jc w:val="center"/>
            </w:pPr>
            <w:r w:rsidRPr="00087856">
              <w:rPr>
                <w:sz w:val="22"/>
                <w:szCs w:val="22"/>
              </w:rPr>
              <w:t>69,5%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087856" w:rsidRDefault="00233E62" w:rsidP="00087856">
            <w:pPr>
              <w:jc w:val="center"/>
            </w:pPr>
            <w:r w:rsidRPr="00087856">
              <w:rPr>
                <w:sz w:val="22"/>
                <w:szCs w:val="22"/>
              </w:rPr>
              <w:t>70% и более  (ежемесячно</w:t>
            </w:r>
            <w:proofErr w:type="gramStart"/>
            <w:r w:rsidRPr="00087856">
              <w:rPr>
                <w:sz w:val="22"/>
                <w:szCs w:val="22"/>
              </w:rPr>
              <w:t>,)</w:t>
            </w:r>
            <w:proofErr w:type="gramEnd"/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2" w:rsidRPr="00A2361C" w:rsidRDefault="00233E62" w:rsidP="00833DB2">
            <w:pPr>
              <w:jc w:val="center"/>
            </w:pPr>
          </w:p>
        </w:tc>
      </w:tr>
      <w:tr w:rsidR="00087856" w:rsidRPr="00A2361C" w:rsidTr="00233E62"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233E62" w:rsidRDefault="00087856" w:rsidP="00233E62">
            <w:r w:rsidRPr="00233E62">
              <w:t xml:space="preserve"> Высокий уровень исполнительской дисци</w:t>
            </w:r>
            <w:r>
              <w:t>плины.(0,2</w:t>
            </w:r>
            <w:r w:rsidRPr="00233E62">
              <w:t>)</w:t>
            </w:r>
          </w:p>
          <w:p w:rsidR="00087856" w:rsidRPr="00233E62" w:rsidRDefault="00087856" w:rsidP="00233E62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Default="00087856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087856" w:rsidRDefault="00087856" w:rsidP="00087856">
            <w:pPr>
              <w:jc w:val="both"/>
            </w:pPr>
            <w:r w:rsidRPr="00087856">
              <w:rPr>
                <w:sz w:val="22"/>
                <w:szCs w:val="22"/>
              </w:rPr>
              <w:t>Качественное и своевременное предоставление отчетной документации</w:t>
            </w:r>
          </w:p>
          <w:p w:rsidR="00087856" w:rsidRPr="00087856" w:rsidRDefault="00087856" w:rsidP="00087856">
            <w:pPr>
              <w:jc w:val="both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087856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</w:tr>
      <w:tr w:rsidR="00087856" w:rsidRPr="00A2361C" w:rsidTr="00233E62"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9B6825" w:rsidRDefault="00087856" w:rsidP="00233E62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03290E" w:rsidRDefault="00087856" w:rsidP="00833DB2">
            <w:pPr>
              <w:jc w:val="center"/>
              <w:rPr>
                <w:b/>
              </w:rPr>
            </w:pPr>
            <w:r w:rsidRPr="0003290E">
              <w:rPr>
                <w:b/>
              </w:rPr>
              <w:t>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6" w:rsidRPr="00A2361C" w:rsidRDefault="00087856" w:rsidP="00833DB2">
            <w:pPr>
              <w:jc w:val="center"/>
            </w:pPr>
          </w:p>
        </w:tc>
      </w:tr>
    </w:tbl>
    <w:p w:rsidR="00833DB2" w:rsidRPr="00A2361C" w:rsidRDefault="00833DB2" w:rsidP="00833DB2">
      <w:pPr>
        <w:autoSpaceDE w:val="0"/>
        <w:autoSpaceDN w:val="0"/>
        <w:adjustRightInd w:val="0"/>
        <w:ind w:right="-6"/>
      </w:pPr>
    </w:p>
    <w:p w:rsidR="00833DB2" w:rsidRDefault="00833DB2" w:rsidP="00833DB2">
      <w:pPr>
        <w:autoSpaceDE w:val="0"/>
        <w:autoSpaceDN w:val="0"/>
        <w:adjustRightInd w:val="0"/>
        <w:ind w:right="-6"/>
      </w:pPr>
      <w:r w:rsidRPr="00A2361C">
        <w:t xml:space="preserve">   Заведующая _____________Л.В. Колесов</w:t>
      </w:r>
      <w:r w:rsidR="0003290E">
        <w:t>а</w:t>
      </w:r>
    </w:p>
    <w:p w:rsidR="00833DB2" w:rsidRDefault="00833DB2" w:rsidP="00833DB2">
      <w:pPr>
        <w:autoSpaceDE w:val="0"/>
        <w:autoSpaceDN w:val="0"/>
        <w:adjustRightInd w:val="0"/>
        <w:ind w:left="5040" w:right="-6"/>
        <w:jc w:val="right"/>
      </w:pPr>
    </w:p>
    <w:p w:rsidR="00833DB2" w:rsidRPr="00A2361C" w:rsidRDefault="00833DB2" w:rsidP="00833DB2">
      <w:pPr>
        <w:autoSpaceDE w:val="0"/>
        <w:autoSpaceDN w:val="0"/>
        <w:adjustRightInd w:val="0"/>
        <w:ind w:left="5040" w:right="-6"/>
        <w:jc w:val="right"/>
      </w:pPr>
      <w:r w:rsidRPr="00A2361C">
        <w:lastRenderedPageBreak/>
        <w:t>Приложение № 4</w:t>
      </w:r>
    </w:p>
    <w:p w:rsidR="00833DB2" w:rsidRPr="00A2361C" w:rsidRDefault="00833DB2" w:rsidP="00833DB2">
      <w:pPr>
        <w:pStyle w:val="ConsPlusTitle"/>
        <w:jc w:val="center"/>
        <w:rPr>
          <w:b w:val="0"/>
          <w:bCs w:val="0"/>
        </w:rPr>
      </w:pPr>
      <w:r w:rsidRPr="00A2361C"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  <w:r w:rsidR="00010ACB">
        <w:rPr>
          <w:b w:val="0"/>
          <w:bCs w:val="0"/>
        </w:rPr>
        <w:t xml:space="preserve">                                   </w:t>
      </w:r>
      <w:r w:rsidRPr="00A2361C">
        <w:rPr>
          <w:b w:val="0"/>
          <w:bCs w:val="0"/>
        </w:rPr>
        <w:t xml:space="preserve"> к  Положению</w:t>
      </w:r>
    </w:p>
    <w:p w:rsidR="00833DB2" w:rsidRPr="00A2361C" w:rsidRDefault="00833DB2" w:rsidP="00833DB2">
      <w:pPr>
        <w:pStyle w:val="ConsPlusTitle"/>
        <w:jc w:val="right"/>
        <w:rPr>
          <w:b w:val="0"/>
          <w:bCs w:val="0"/>
        </w:rPr>
      </w:pPr>
      <w:r w:rsidRPr="00A2361C">
        <w:rPr>
          <w:b w:val="0"/>
          <w:bCs w:val="0"/>
        </w:rPr>
        <w:t>о новой отраслевой системе оплаты труда</w:t>
      </w:r>
    </w:p>
    <w:p w:rsidR="00833DB2" w:rsidRPr="00A2361C" w:rsidRDefault="00833DB2" w:rsidP="00833DB2">
      <w:pPr>
        <w:pStyle w:val="ConsPlusTitle"/>
        <w:jc w:val="right"/>
        <w:rPr>
          <w:b w:val="0"/>
          <w:bCs w:val="0"/>
          <w:iCs/>
        </w:rPr>
      </w:pPr>
      <w:r w:rsidRPr="00A2361C">
        <w:rPr>
          <w:b w:val="0"/>
          <w:bCs w:val="0"/>
        </w:rPr>
        <w:t xml:space="preserve">                                                                                                                                                     работников </w:t>
      </w:r>
      <w:r w:rsidR="00010ACB">
        <w:rPr>
          <w:b w:val="0"/>
          <w:bCs w:val="0"/>
          <w:iCs/>
        </w:rPr>
        <w:t>м</w:t>
      </w:r>
      <w:r w:rsidRPr="00A2361C">
        <w:rPr>
          <w:b w:val="0"/>
          <w:bCs w:val="0"/>
          <w:iCs/>
        </w:rPr>
        <w:t xml:space="preserve">униципального бюджетного </w:t>
      </w:r>
    </w:p>
    <w:p w:rsidR="00833DB2" w:rsidRPr="00A2361C" w:rsidRDefault="00833DB2" w:rsidP="00833DB2">
      <w:pPr>
        <w:pStyle w:val="ConsPlusTitle"/>
        <w:jc w:val="right"/>
        <w:rPr>
          <w:b w:val="0"/>
          <w:bCs w:val="0"/>
          <w:iCs/>
        </w:rPr>
      </w:pPr>
      <w:r w:rsidRPr="00A2361C">
        <w:rPr>
          <w:b w:val="0"/>
          <w:bCs w:val="0"/>
          <w:iCs/>
        </w:rPr>
        <w:t xml:space="preserve">дошкольного образовательного учреждения </w:t>
      </w:r>
    </w:p>
    <w:p w:rsidR="00833DB2" w:rsidRPr="00010ACB" w:rsidRDefault="00010ACB" w:rsidP="00010ACB">
      <w:pPr>
        <w:pStyle w:val="ConsPlusTitle"/>
        <w:jc w:val="center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                                                                                                                                       города </w:t>
      </w:r>
      <w:r w:rsidR="00833DB2" w:rsidRPr="00A2361C">
        <w:rPr>
          <w:b w:val="0"/>
          <w:bCs w:val="0"/>
          <w:iCs/>
        </w:rPr>
        <w:t>Иркутска дет</w:t>
      </w:r>
      <w:r>
        <w:rPr>
          <w:b w:val="0"/>
          <w:bCs w:val="0"/>
          <w:iCs/>
        </w:rPr>
        <w:t xml:space="preserve">ского сада </w:t>
      </w:r>
      <w:r w:rsidR="00833DB2" w:rsidRPr="00A2361C">
        <w:rPr>
          <w:b w:val="0"/>
          <w:bCs w:val="0"/>
          <w:iCs/>
        </w:rPr>
        <w:t xml:space="preserve"> № 156</w:t>
      </w:r>
    </w:p>
    <w:p w:rsidR="00833DB2" w:rsidRPr="00A2361C" w:rsidRDefault="00833DB2" w:rsidP="00010ACB">
      <w:pPr>
        <w:pStyle w:val="ConsPlusTitle"/>
        <w:jc w:val="center"/>
        <w:rPr>
          <w:iCs/>
        </w:rPr>
      </w:pPr>
      <w:r w:rsidRPr="00A2361C">
        <w:t xml:space="preserve">Перечень критериев оценки деятельности по рабочим профессиям и должностям служащих  </w:t>
      </w:r>
      <w:proofErr w:type="gramStart"/>
      <w:r w:rsidR="00010ACB">
        <w:rPr>
          <w:iCs/>
        </w:rPr>
        <w:t>м</w:t>
      </w:r>
      <w:r w:rsidRPr="00A2361C">
        <w:rPr>
          <w:iCs/>
        </w:rPr>
        <w:t>униципального</w:t>
      </w:r>
      <w:proofErr w:type="gramEnd"/>
    </w:p>
    <w:p w:rsidR="00833DB2" w:rsidRPr="00A2361C" w:rsidRDefault="00833DB2" w:rsidP="00010ACB">
      <w:pPr>
        <w:pStyle w:val="ConsPlusTitle"/>
        <w:jc w:val="center"/>
        <w:rPr>
          <w:iCs/>
        </w:rPr>
      </w:pPr>
      <w:r w:rsidRPr="00A2361C">
        <w:rPr>
          <w:iCs/>
        </w:rPr>
        <w:t>бюджетного дошкольного образовательного учреждения г</w:t>
      </w:r>
      <w:r w:rsidR="00233E62">
        <w:rPr>
          <w:iCs/>
        </w:rPr>
        <w:t xml:space="preserve">орода </w:t>
      </w:r>
      <w:r w:rsidRPr="00A2361C">
        <w:rPr>
          <w:iCs/>
        </w:rPr>
        <w:t>Иркутска  детс</w:t>
      </w:r>
      <w:r w:rsidR="00233E62">
        <w:rPr>
          <w:iCs/>
        </w:rPr>
        <w:t xml:space="preserve">кого сада </w:t>
      </w:r>
      <w:r w:rsidRPr="00A2361C">
        <w:rPr>
          <w:iCs/>
        </w:rPr>
        <w:t xml:space="preserve"> № 156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4651"/>
        <w:gridCol w:w="1800"/>
        <w:gridCol w:w="1744"/>
        <w:gridCol w:w="2052"/>
        <w:gridCol w:w="1786"/>
      </w:tblGrid>
      <w:tr w:rsidR="00833DB2" w:rsidRPr="00A2361C" w:rsidTr="0003290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pPr>
              <w:jc w:val="center"/>
            </w:pPr>
            <w:r w:rsidRPr="00A2361C">
              <w:t>Наименование должности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pPr>
              <w:jc w:val="center"/>
            </w:pPr>
            <w:r w:rsidRPr="00A2361C">
              <w:t xml:space="preserve">Критерии оценки по выплатам стимулирующего характера 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pPr>
              <w:jc w:val="center"/>
            </w:pPr>
            <w:r w:rsidRPr="00A2361C">
              <w:t>Количество баллов</w:t>
            </w:r>
          </w:p>
        </w:tc>
      </w:tr>
      <w:tr w:rsidR="00833DB2" w:rsidRPr="00A2361C" w:rsidTr="0003290E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r w:rsidRPr="00A2361C">
              <w:t xml:space="preserve"> Сторож, делопроизводитель, кастелянша, дворник, уборщик служебных помещений, оператор стиральных машин, оператор </w:t>
            </w:r>
            <w:proofErr w:type="spellStart"/>
            <w:r w:rsidRPr="00A2361C">
              <w:t>хлораторной</w:t>
            </w:r>
            <w:proofErr w:type="spellEnd"/>
            <w:r w:rsidRPr="00A2361C">
              <w:t xml:space="preserve"> установки,  рабочий по комплексному обслуживанию и ремонту зданий,  и др.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pPr>
              <w:jc w:val="center"/>
              <w:rPr>
                <w:b/>
                <w:bCs/>
              </w:rPr>
            </w:pPr>
            <w:r w:rsidRPr="00A2361C">
              <w:rPr>
                <w:b/>
                <w:bCs/>
              </w:rPr>
              <w:t>Интенсивность и высокие результаты работы: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pPr>
              <w:jc w:val="center"/>
            </w:pPr>
            <w:r w:rsidRPr="00A2361C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pPr>
              <w:jc w:val="center"/>
            </w:pPr>
            <w:r w:rsidRPr="00A2361C"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pPr>
              <w:jc w:val="center"/>
            </w:pPr>
            <w:r w:rsidRPr="00A2361C"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2" w:rsidRPr="00A2361C" w:rsidRDefault="00833DB2" w:rsidP="00833DB2">
            <w:pPr>
              <w:jc w:val="center"/>
            </w:pPr>
            <w:r w:rsidRPr="00A2361C">
              <w:t>4</w:t>
            </w:r>
          </w:p>
        </w:tc>
      </w:tr>
      <w:tr w:rsidR="00010ACB" w:rsidRPr="00A2361C" w:rsidTr="0003290E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BF2D3A" w:rsidRDefault="00010ACB" w:rsidP="00087856">
            <w:r w:rsidRPr="00BF2D3A">
              <w:t>Обеспечение выполнения требований к безопасности учебного процесса и условий</w:t>
            </w:r>
            <w:r>
              <w:t xml:space="preserve"> Сан ПИН.(0,</w:t>
            </w:r>
            <w:r w:rsidRPr="00BF2D3A">
              <w:t>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>
            <w:pPr>
              <w:jc w:val="center"/>
            </w:pPr>
            <w:r w:rsidRPr="00A2361C">
              <w:t>Выполнение</w:t>
            </w:r>
          </w:p>
          <w:p w:rsidR="00010ACB" w:rsidRPr="00A2361C" w:rsidRDefault="00010ACB" w:rsidP="00833DB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  <w:rPr>
                <w:color w:val="FF0000"/>
              </w:rPr>
            </w:pPr>
          </w:p>
        </w:tc>
      </w:tr>
      <w:tr w:rsidR="00010ACB" w:rsidRPr="00A2361C" w:rsidTr="0003290E">
        <w:trPr>
          <w:trHeight w:val="69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087856">
            <w:r w:rsidRPr="00A2361C">
              <w:t xml:space="preserve"> За обеспечение сохранности оборудования</w:t>
            </w:r>
            <w:r>
              <w:t>(0-3)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>
            <w:pPr>
              <w:jc w:val="center"/>
            </w:pPr>
            <w:r w:rsidRPr="00A2361C">
              <w:t>Выполнение</w:t>
            </w:r>
          </w:p>
          <w:p w:rsidR="00010ACB" w:rsidRPr="00A2361C" w:rsidRDefault="00010ACB" w:rsidP="00833DB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  <w:rPr>
                <w:color w:val="FF0000"/>
              </w:rPr>
            </w:pPr>
          </w:p>
        </w:tc>
      </w:tr>
      <w:tr w:rsidR="00010ACB" w:rsidRPr="00A2361C" w:rsidTr="0003290E">
        <w:trPr>
          <w:trHeight w:val="5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CB" w:rsidRPr="00F4121D" w:rsidRDefault="00010ACB" w:rsidP="00087856">
            <w:r w:rsidRPr="00F4121D">
              <w:t>Сложность и напряженность выполняемой работы в период подготовки учреждения к различным мероприятиям.(0,2)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>
            <w:pPr>
              <w:jc w:val="center"/>
            </w:pPr>
            <w:r w:rsidRPr="00A2361C">
              <w:t>Участие</w:t>
            </w:r>
          </w:p>
          <w:p w:rsidR="00010ACB" w:rsidRPr="00A2361C" w:rsidRDefault="00010ACB" w:rsidP="00833DB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  <w:rPr>
                <w:color w:val="FF0000"/>
              </w:rPr>
            </w:pPr>
          </w:p>
        </w:tc>
      </w:tr>
      <w:tr w:rsidR="00010ACB" w:rsidRPr="00A2361C" w:rsidTr="0003290E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087856">
            <w:pPr>
              <w:jc w:val="center"/>
              <w:rPr>
                <w:b/>
                <w:bCs/>
              </w:rPr>
            </w:pPr>
            <w:r w:rsidRPr="00A2361C">
              <w:rPr>
                <w:b/>
                <w:bCs/>
              </w:rPr>
              <w:t>Качество выполняемых работ: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</w:tr>
      <w:tr w:rsidR="00010ACB" w:rsidRPr="00A2361C" w:rsidTr="0003290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/>
          <w:p w:rsidR="00010ACB" w:rsidRPr="00A2361C" w:rsidRDefault="00010ACB" w:rsidP="00833DB2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087856">
            <w:r w:rsidRPr="00A2361C">
              <w:t>1. За высокий уровень исполнительской дисциплины (качественное, оперативное и результативное выполнение порученной работы</w:t>
            </w:r>
            <w:r>
              <w:t>-1</w:t>
            </w:r>
            <w:r w:rsidRPr="00A2361C">
              <w:t>, качественное ведение документации</w:t>
            </w:r>
            <w:r>
              <w:t>-2</w:t>
            </w:r>
            <w:r w:rsidRPr="00A2361C">
              <w:t>, своевременное предоставление отчетов</w:t>
            </w:r>
            <w:r>
              <w:t>-3</w:t>
            </w:r>
            <w:r w:rsidRPr="00A2361C">
              <w:t>, отсутствие замечаний, жалоб и др.</w:t>
            </w:r>
            <w:r>
              <w:t>-4</w:t>
            </w:r>
            <w:proofErr w:type="gramStart"/>
            <w:r>
              <w:t xml:space="preserve"> </w:t>
            </w:r>
            <w:r w:rsidRPr="00A2361C">
              <w:t>)</w:t>
            </w:r>
            <w:proofErr w:type="gramEnd"/>
            <w:r>
              <w:t>(1-4)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010ACB">
            <w:pPr>
              <w:jc w:val="center"/>
            </w:pPr>
            <w:r>
              <w:t>качественное оперативное  и результативное выполнение порученной работы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010ACB">
            <w:pPr>
              <w:jc w:val="center"/>
            </w:pPr>
            <w:r>
              <w:t>Качественное ведение документации</w:t>
            </w:r>
          </w:p>
          <w:p w:rsidR="00010ACB" w:rsidRPr="00A2361C" w:rsidRDefault="00010ACB" w:rsidP="00087856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087856">
            <w:pPr>
              <w:jc w:val="center"/>
            </w:pPr>
            <w:r>
              <w:t>своевременное предоставление отчетов</w:t>
            </w:r>
          </w:p>
          <w:p w:rsidR="00010ACB" w:rsidRPr="00A2361C" w:rsidRDefault="00010ACB" w:rsidP="00087856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010ACB">
            <w:pPr>
              <w:jc w:val="center"/>
            </w:pPr>
            <w:r w:rsidRPr="00A2361C">
              <w:t>Отсутствие замечаний</w:t>
            </w:r>
            <w:r>
              <w:t xml:space="preserve"> и жалоб </w:t>
            </w:r>
          </w:p>
          <w:p w:rsidR="00010ACB" w:rsidRDefault="00010ACB" w:rsidP="00087856">
            <w:pPr>
              <w:jc w:val="center"/>
            </w:pPr>
          </w:p>
          <w:p w:rsidR="00010ACB" w:rsidRPr="00A2361C" w:rsidRDefault="00010ACB" w:rsidP="00087856">
            <w:pPr>
              <w:jc w:val="center"/>
            </w:pPr>
          </w:p>
        </w:tc>
      </w:tr>
      <w:tr w:rsidR="00010ACB" w:rsidRPr="00A2361C" w:rsidTr="0003290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F4121D" w:rsidRDefault="00010ACB" w:rsidP="00087856">
            <w:r w:rsidRPr="00F4121D">
              <w:t>Активное участие в общественных мероприятиях учреждения (0,2)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3290E" w:rsidP="00833DB2">
            <w:pPr>
              <w:jc w:val="center"/>
            </w:pPr>
            <w:r>
              <w:t>участие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>
            <w:pPr>
              <w:jc w:val="center"/>
            </w:pPr>
          </w:p>
        </w:tc>
      </w:tr>
      <w:tr w:rsidR="00010ACB" w:rsidRPr="00A2361C" w:rsidTr="0003290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CB" w:rsidRPr="009B6825" w:rsidRDefault="00010ACB" w:rsidP="00087856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3290E" w:rsidP="00833DB2">
            <w:pPr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Pr="00A2361C" w:rsidRDefault="00010ACB" w:rsidP="00833DB2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B" w:rsidRDefault="00010ACB" w:rsidP="00833DB2">
            <w:pPr>
              <w:jc w:val="center"/>
            </w:pPr>
          </w:p>
        </w:tc>
      </w:tr>
    </w:tbl>
    <w:p w:rsidR="00833DB2" w:rsidRDefault="00833DB2" w:rsidP="00833DB2">
      <w:pPr>
        <w:autoSpaceDE w:val="0"/>
        <w:autoSpaceDN w:val="0"/>
        <w:adjustRightInd w:val="0"/>
        <w:ind w:right="-6"/>
      </w:pPr>
    </w:p>
    <w:p w:rsidR="00833DB2" w:rsidRDefault="00833DB2" w:rsidP="00833DB2">
      <w:pPr>
        <w:autoSpaceDE w:val="0"/>
        <w:autoSpaceDN w:val="0"/>
        <w:adjustRightInd w:val="0"/>
        <w:ind w:right="-6"/>
      </w:pPr>
    </w:p>
    <w:p w:rsidR="00833DB2" w:rsidRPr="00A2361C" w:rsidRDefault="00833DB2" w:rsidP="00833DB2">
      <w:pPr>
        <w:autoSpaceDE w:val="0"/>
        <w:autoSpaceDN w:val="0"/>
        <w:adjustRightInd w:val="0"/>
        <w:ind w:right="-6"/>
      </w:pPr>
      <w:r w:rsidRPr="00A2361C">
        <w:t>Заведующая ____________ Л.В.Колесова</w:t>
      </w:r>
    </w:p>
    <w:p w:rsidR="00833DB2" w:rsidRDefault="00833DB2" w:rsidP="00833DB2">
      <w:pPr>
        <w:autoSpaceDE w:val="0"/>
        <w:autoSpaceDN w:val="0"/>
        <w:adjustRightInd w:val="0"/>
        <w:ind w:left="5040" w:right="-6"/>
        <w:jc w:val="center"/>
        <w:rPr>
          <w:sz w:val="28"/>
          <w:szCs w:val="28"/>
        </w:rPr>
      </w:pPr>
    </w:p>
    <w:p w:rsidR="00580EB7" w:rsidRDefault="00580EB7" w:rsidP="00580EB7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Pr="007A369F">
        <w:rPr>
          <w:sz w:val="28"/>
          <w:szCs w:val="28"/>
        </w:rPr>
        <w:t xml:space="preserve"> к Положению </w:t>
      </w:r>
    </w:p>
    <w:p w:rsidR="00580EB7" w:rsidRDefault="00580EB7" w:rsidP="00580EB7">
      <w:pPr>
        <w:pStyle w:val="ConsPlusTitle"/>
        <w:jc w:val="both"/>
        <w:rPr>
          <w:b w:val="0"/>
          <w:sz w:val="28"/>
          <w:szCs w:val="28"/>
        </w:rPr>
      </w:pPr>
      <w:r w:rsidRPr="007A369F">
        <w:rPr>
          <w:b w:val="0"/>
          <w:sz w:val="28"/>
          <w:szCs w:val="28"/>
        </w:rPr>
        <w:t xml:space="preserve">о новой отраслевой системе </w:t>
      </w:r>
      <w:proofErr w:type="gramStart"/>
      <w:r w:rsidRPr="007A369F">
        <w:rPr>
          <w:b w:val="0"/>
          <w:sz w:val="28"/>
          <w:szCs w:val="28"/>
        </w:rPr>
        <w:t xml:space="preserve">оплаты труда работников </w:t>
      </w:r>
      <w:r w:rsidRPr="007A369F">
        <w:rPr>
          <w:b w:val="0"/>
          <w:bCs w:val="0"/>
          <w:iCs/>
          <w:sz w:val="28"/>
          <w:szCs w:val="28"/>
        </w:rPr>
        <w:t>Муниципального бюджетного   дошкольного</w:t>
      </w:r>
      <w:r>
        <w:rPr>
          <w:b w:val="0"/>
          <w:bCs w:val="0"/>
          <w:iCs/>
          <w:sz w:val="28"/>
          <w:szCs w:val="28"/>
        </w:rPr>
        <w:t xml:space="preserve"> образовательного учреждения города </w:t>
      </w:r>
      <w:r w:rsidRPr="007A369F">
        <w:rPr>
          <w:b w:val="0"/>
          <w:bCs w:val="0"/>
          <w:iCs/>
          <w:sz w:val="28"/>
          <w:szCs w:val="28"/>
        </w:rPr>
        <w:t>Иркутска детс</w:t>
      </w:r>
      <w:r>
        <w:rPr>
          <w:b w:val="0"/>
          <w:bCs w:val="0"/>
          <w:iCs/>
          <w:sz w:val="28"/>
          <w:szCs w:val="28"/>
        </w:rPr>
        <w:t>кого сада</w:t>
      </w:r>
      <w:proofErr w:type="gramEnd"/>
      <w:r>
        <w:rPr>
          <w:b w:val="0"/>
          <w:bCs w:val="0"/>
          <w:iCs/>
          <w:sz w:val="28"/>
          <w:szCs w:val="28"/>
        </w:rPr>
        <w:t xml:space="preserve"> </w:t>
      </w:r>
      <w:r w:rsidRPr="007A369F">
        <w:rPr>
          <w:b w:val="0"/>
          <w:bCs w:val="0"/>
          <w:iCs/>
          <w:sz w:val="28"/>
          <w:szCs w:val="28"/>
        </w:rPr>
        <w:t xml:space="preserve"> № 156  </w:t>
      </w:r>
      <w:r w:rsidRPr="007A369F">
        <w:rPr>
          <w:b w:val="0"/>
          <w:sz w:val="28"/>
          <w:szCs w:val="28"/>
        </w:rPr>
        <w:t>изложить в следующей редакции</w:t>
      </w:r>
      <w:r>
        <w:rPr>
          <w:b w:val="0"/>
          <w:sz w:val="28"/>
          <w:szCs w:val="28"/>
        </w:rPr>
        <w:t>:</w:t>
      </w:r>
    </w:p>
    <w:p w:rsidR="00580EB7" w:rsidRPr="00A2361C" w:rsidRDefault="00580EB7" w:rsidP="00580EB7">
      <w:pPr>
        <w:pStyle w:val="ConsPlusTitle"/>
        <w:jc w:val="center"/>
      </w:pPr>
    </w:p>
    <w:p w:rsidR="00580EB7" w:rsidRPr="00C73799" w:rsidRDefault="00580EB7" w:rsidP="00580EB7">
      <w:pPr>
        <w:pStyle w:val="a3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C73799">
        <w:rPr>
          <w:b/>
          <w:sz w:val="28"/>
          <w:szCs w:val="28"/>
        </w:rPr>
        <w:t>Перечень единовременных выплат стимулирующего характера:</w:t>
      </w:r>
    </w:p>
    <w:p w:rsidR="00580EB7" w:rsidRDefault="00580EB7" w:rsidP="00580EB7">
      <w:pPr>
        <w:pStyle w:val="ConsPlusTitle"/>
        <w:jc w:val="center"/>
        <w:rPr>
          <w:iCs/>
          <w:sz w:val="28"/>
          <w:szCs w:val="28"/>
        </w:rPr>
      </w:pPr>
      <w:r w:rsidRPr="00C73799">
        <w:rPr>
          <w:sz w:val="28"/>
          <w:szCs w:val="28"/>
        </w:rPr>
        <w:t xml:space="preserve"> </w:t>
      </w:r>
      <w:r w:rsidRPr="00C73799">
        <w:rPr>
          <w:iCs/>
          <w:sz w:val="28"/>
          <w:szCs w:val="28"/>
        </w:rPr>
        <w:t>Муниципального</w:t>
      </w:r>
      <w:r>
        <w:rPr>
          <w:iCs/>
          <w:sz w:val="28"/>
          <w:szCs w:val="28"/>
        </w:rPr>
        <w:t xml:space="preserve"> б</w:t>
      </w:r>
      <w:r w:rsidRPr="00C73799">
        <w:rPr>
          <w:iCs/>
          <w:sz w:val="28"/>
          <w:szCs w:val="28"/>
        </w:rPr>
        <w:t>юджетного дошкольного</w:t>
      </w:r>
      <w:r>
        <w:rPr>
          <w:iCs/>
          <w:sz w:val="28"/>
          <w:szCs w:val="28"/>
        </w:rPr>
        <w:t xml:space="preserve">  образовательного учреждения города </w:t>
      </w:r>
      <w:r w:rsidRPr="00C73799">
        <w:rPr>
          <w:iCs/>
          <w:sz w:val="28"/>
          <w:szCs w:val="28"/>
        </w:rPr>
        <w:t xml:space="preserve">Иркутска  </w:t>
      </w:r>
    </w:p>
    <w:p w:rsidR="00580EB7" w:rsidRPr="00C73799" w:rsidRDefault="00580EB7" w:rsidP="00580EB7">
      <w:pPr>
        <w:pStyle w:val="ConsPlusTitle"/>
        <w:jc w:val="center"/>
        <w:rPr>
          <w:iCs/>
          <w:sz w:val="28"/>
          <w:szCs w:val="28"/>
        </w:rPr>
      </w:pPr>
      <w:r w:rsidRPr="00C73799">
        <w:rPr>
          <w:iCs/>
          <w:sz w:val="28"/>
          <w:szCs w:val="28"/>
        </w:rPr>
        <w:t>детс</w:t>
      </w:r>
      <w:r>
        <w:rPr>
          <w:iCs/>
          <w:sz w:val="28"/>
          <w:szCs w:val="28"/>
        </w:rPr>
        <w:t xml:space="preserve">кого сада </w:t>
      </w:r>
      <w:r w:rsidRPr="00C73799">
        <w:rPr>
          <w:iCs/>
          <w:sz w:val="28"/>
          <w:szCs w:val="28"/>
        </w:rPr>
        <w:t xml:space="preserve"> № 156 </w:t>
      </w:r>
      <w:r w:rsidRPr="00C73799">
        <w:rPr>
          <w:sz w:val="28"/>
          <w:szCs w:val="28"/>
        </w:rPr>
        <w:t xml:space="preserve"> </w:t>
      </w:r>
    </w:p>
    <w:p w:rsidR="00580EB7" w:rsidRPr="00A2361C" w:rsidRDefault="00580EB7" w:rsidP="00580EB7">
      <w:pPr>
        <w:pStyle w:val="ConsPlusTitle"/>
        <w:jc w:val="center"/>
      </w:pPr>
    </w:p>
    <w:p w:rsidR="00580EB7" w:rsidRPr="00A2361C" w:rsidRDefault="00580EB7" w:rsidP="00580EB7">
      <w:pPr>
        <w:autoSpaceDE w:val="0"/>
        <w:autoSpaceDN w:val="0"/>
        <w:adjustRightInd w:val="0"/>
        <w:ind w:firstLine="540"/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4"/>
        <w:gridCol w:w="2625"/>
        <w:gridCol w:w="2625"/>
        <w:gridCol w:w="2625"/>
        <w:gridCol w:w="2626"/>
      </w:tblGrid>
      <w:tr w:rsidR="00580EB7" w:rsidRPr="00A2361C" w:rsidTr="00087856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166857" w:rsidRDefault="00580EB7" w:rsidP="00087856">
            <w:pPr>
              <w:jc w:val="center"/>
              <w:rPr>
                <w:b/>
              </w:rPr>
            </w:pPr>
            <w:r w:rsidRPr="00166857">
              <w:rPr>
                <w:b/>
              </w:rPr>
              <w:t>Критерии единовременных выплат стимулирующего характера</w:t>
            </w:r>
          </w:p>
        </w:tc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166857" w:rsidRDefault="00580EB7" w:rsidP="00087856">
            <w:pPr>
              <w:jc w:val="center"/>
              <w:rPr>
                <w:b/>
              </w:rPr>
            </w:pPr>
          </w:p>
          <w:p w:rsidR="00580EB7" w:rsidRPr="00166857" w:rsidRDefault="00580EB7" w:rsidP="00087856">
            <w:pPr>
              <w:jc w:val="center"/>
              <w:rPr>
                <w:b/>
              </w:rPr>
            </w:pPr>
            <w:r w:rsidRPr="00166857">
              <w:rPr>
                <w:b/>
              </w:rPr>
              <w:t xml:space="preserve">Стоимость </w:t>
            </w:r>
            <w:proofErr w:type="gramStart"/>
            <w:r w:rsidRPr="00166857">
              <w:rPr>
                <w:b/>
              </w:rPr>
              <w:t xml:space="preserve">( </w:t>
            </w:r>
            <w:proofErr w:type="gramEnd"/>
            <w:r w:rsidRPr="00166857">
              <w:rPr>
                <w:b/>
              </w:rPr>
              <w:t>в рублях)</w:t>
            </w:r>
          </w:p>
          <w:p w:rsidR="00580EB7" w:rsidRPr="00166857" w:rsidRDefault="00580EB7" w:rsidP="00087856">
            <w:pPr>
              <w:jc w:val="center"/>
              <w:rPr>
                <w:b/>
              </w:rPr>
            </w:pPr>
          </w:p>
        </w:tc>
      </w:tr>
      <w:tr w:rsidR="00580EB7" w:rsidRPr="00A2361C" w:rsidTr="00087856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5A39CE" w:rsidRDefault="00580EB7" w:rsidP="00087856">
            <w:pPr>
              <w:rPr>
                <w:b/>
                <w:bCs/>
              </w:rPr>
            </w:pPr>
            <w:r w:rsidRPr="005A39CE">
              <w:rPr>
                <w:b/>
              </w:rPr>
              <w:t>Выполнение больших объемов работ в кратчайшие сроки и с высоким результатом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  <w: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  <w: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  <w: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  <w:r>
              <w:t>4</w:t>
            </w:r>
          </w:p>
        </w:tc>
      </w:tr>
      <w:tr w:rsidR="00580EB7" w:rsidRPr="00A2361C" w:rsidTr="00087856">
        <w:trPr>
          <w:trHeight w:val="16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both"/>
            </w:pPr>
            <w:r w:rsidRPr="005A74AE">
              <w:t xml:space="preserve">участие в </w:t>
            </w:r>
            <w:r>
              <w:t xml:space="preserve">ежегодном образовательном Форуме </w:t>
            </w:r>
          </w:p>
          <w:p w:rsidR="00580EB7" w:rsidRDefault="00580EB7" w:rsidP="00087856">
            <w:pPr>
              <w:jc w:val="both"/>
            </w:pPr>
          </w:p>
          <w:p w:rsidR="00580EB7" w:rsidRDefault="00580EB7" w:rsidP="00087856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A03E16" w:rsidRDefault="00580EB7" w:rsidP="00087856">
            <w:pPr>
              <w:jc w:val="center"/>
            </w:pPr>
            <w:r w:rsidRPr="00A03E16">
              <w:t>участник</w:t>
            </w:r>
          </w:p>
          <w:p w:rsidR="00580EB7" w:rsidRPr="00A03E16" w:rsidRDefault="00022A91" w:rsidP="00087856">
            <w:pPr>
              <w:jc w:val="center"/>
            </w:pPr>
            <w:r w:rsidRPr="00A03E16">
              <w:t xml:space="preserve">1250 </w:t>
            </w:r>
            <w:r w:rsidR="00580EB7" w:rsidRPr="00A03E16">
              <w:t xml:space="preserve"> руб.</w:t>
            </w:r>
          </w:p>
          <w:p w:rsidR="00580EB7" w:rsidRPr="00A03E16" w:rsidRDefault="00580EB7" w:rsidP="00087856">
            <w:pPr>
              <w:jc w:val="center"/>
            </w:pPr>
          </w:p>
          <w:p w:rsidR="00580EB7" w:rsidRPr="00A03E16" w:rsidRDefault="00580EB7" w:rsidP="00087856">
            <w:pPr>
              <w:jc w:val="center"/>
            </w:pPr>
          </w:p>
          <w:p w:rsidR="00580EB7" w:rsidRPr="00A03E16" w:rsidRDefault="00580EB7" w:rsidP="0008785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A03E16" w:rsidRDefault="00580EB7" w:rsidP="00087856">
            <w:pPr>
              <w:jc w:val="center"/>
            </w:pPr>
            <w:r w:rsidRPr="00A03E16">
              <w:t>победитель (муниципальный уровень)</w:t>
            </w:r>
          </w:p>
          <w:p w:rsidR="00580EB7" w:rsidRPr="00A03E16" w:rsidRDefault="00A03E16" w:rsidP="00087856">
            <w:pPr>
              <w:jc w:val="center"/>
            </w:pPr>
            <w:r w:rsidRPr="00A03E16">
              <w:t xml:space="preserve">3125 </w:t>
            </w:r>
            <w:r w:rsidR="00580EB7" w:rsidRPr="00A03E16">
              <w:t xml:space="preserve"> рублей</w:t>
            </w:r>
          </w:p>
          <w:p w:rsidR="00580EB7" w:rsidRPr="00A03E16" w:rsidRDefault="00580EB7" w:rsidP="0008785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  <w:r>
              <w:t>победитель (региональный уровень)</w:t>
            </w:r>
          </w:p>
          <w:p w:rsidR="00580EB7" w:rsidRPr="005A74AE" w:rsidRDefault="00A03E16" w:rsidP="00087856">
            <w:pPr>
              <w:jc w:val="center"/>
            </w:pPr>
            <w:r w:rsidRPr="00A03E16">
              <w:t>3750</w:t>
            </w:r>
            <w:r w:rsidR="00580EB7" w:rsidRPr="00A03E16">
              <w:t xml:space="preserve"> рублей</w:t>
            </w:r>
            <w:r w:rsidR="00580EB7" w:rsidRPr="005A74AE">
              <w:t>.</w:t>
            </w:r>
          </w:p>
          <w:p w:rsidR="00580EB7" w:rsidRDefault="00580EB7" w:rsidP="00087856">
            <w:pPr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/>
        </w:tc>
      </w:tr>
      <w:tr w:rsidR="00580EB7" w:rsidRPr="00A2361C" w:rsidTr="00087856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88645F" w:rsidRDefault="00580EB7" w:rsidP="00087856">
            <w:pPr>
              <w:rPr>
                <w:b/>
                <w:bCs/>
              </w:rPr>
            </w:pPr>
            <w:r w:rsidRPr="0088645F">
              <w:rPr>
                <w:b/>
              </w:rPr>
              <w:t>проявление творческой инициативы и самостоятельности в отношении к трудовым (должностным</w:t>
            </w:r>
            <w:proofErr w:type="gramStart"/>
            <w:r w:rsidRPr="0088645F">
              <w:rPr>
                <w:b/>
              </w:rPr>
              <w:t>)о</w:t>
            </w:r>
            <w:proofErr w:type="gramEnd"/>
            <w:r w:rsidRPr="0088645F">
              <w:rPr>
                <w:b/>
              </w:rPr>
              <w:t>бязанностям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A03E16" w:rsidRDefault="00580EB7" w:rsidP="0008785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A03E16" w:rsidRDefault="00580EB7" w:rsidP="0008785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/>
        </w:tc>
      </w:tr>
      <w:tr w:rsidR="00580EB7" w:rsidRPr="00A2361C" w:rsidTr="00087856">
        <w:trPr>
          <w:trHeight w:val="41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5A74AE" w:rsidRDefault="00580EB7" w:rsidP="00087856">
            <w:pPr>
              <w:jc w:val="both"/>
            </w:pPr>
            <w:r w:rsidRPr="005A74AE">
              <w:t>Личный вклад в организацию праздничных мероприятий:</w:t>
            </w:r>
          </w:p>
          <w:p w:rsidR="00580EB7" w:rsidRPr="005A74AE" w:rsidRDefault="00580EB7" w:rsidP="00087856">
            <w:pPr>
              <w:jc w:val="both"/>
            </w:pPr>
            <w:r>
              <w:t xml:space="preserve"> -изготовление костюмов к различным мероприятиям </w:t>
            </w:r>
            <w:r w:rsidRPr="005A74AE">
              <w:t xml:space="preserve"> </w:t>
            </w:r>
          </w:p>
          <w:p w:rsidR="00580EB7" w:rsidRDefault="00580EB7" w:rsidP="00087856">
            <w:pPr>
              <w:jc w:val="both"/>
            </w:pPr>
          </w:p>
          <w:p w:rsidR="00580EB7" w:rsidRPr="005A74AE" w:rsidRDefault="00580EB7" w:rsidP="00087856">
            <w:pPr>
              <w:jc w:val="both"/>
            </w:pPr>
            <w:proofErr w:type="gramStart"/>
            <w:r>
              <w:t>-</w:t>
            </w:r>
            <w:r w:rsidRPr="005A74AE">
              <w:t>изготовление макета  в соответствии с реализуемой  ООП ДО, программой Развития</w:t>
            </w:r>
            <w:r>
              <w:t xml:space="preserve"> для оформления учреждения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A03E16" w:rsidRDefault="00580EB7" w:rsidP="00087856">
            <w:pPr>
              <w:jc w:val="center"/>
            </w:pPr>
          </w:p>
          <w:p w:rsidR="00580EB7" w:rsidRPr="00A03E16" w:rsidRDefault="00580EB7" w:rsidP="00087856">
            <w:pPr>
              <w:jc w:val="center"/>
            </w:pPr>
          </w:p>
          <w:p w:rsidR="00580EB7" w:rsidRPr="00A03E16" w:rsidRDefault="00A03E16" w:rsidP="00087856">
            <w:pPr>
              <w:jc w:val="center"/>
            </w:pPr>
            <w:r w:rsidRPr="00A03E16">
              <w:t>1875</w:t>
            </w:r>
            <w:r w:rsidR="00580EB7" w:rsidRPr="00A03E16">
              <w:t xml:space="preserve"> руб.</w:t>
            </w:r>
          </w:p>
          <w:p w:rsidR="00580EB7" w:rsidRPr="00A03E16" w:rsidRDefault="00580EB7" w:rsidP="00087856"/>
          <w:p w:rsidR="00580EB7" w:rsidRPr="00A03E16" w:rsidRDefault="00580EB7" w:rsidP="00087856"/>
          <w:p w:rsidR="00580EB7" w:rsidRPr="00A03E16" w:rsidRDefault="00A03E16" w:rsidP="00087856">
            <w:pPr>
              <w:jc w:val="center"/>
            </w:pPr>
            <w:r w:rsidRPr="00A03E16">
              <w:t>1875</w:t>
            </w:r>
            <w:r w:rsidR="00580EB7" w:rsidRPr="00A03E16">
              <w:t>руб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A03E16" w:rsidRDefault="00580EB7" w:rsidP="0008785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</w:p>
          <w:p w:rsidR="00580EB7" w:rsidRDefault="00580EB7" w:rsidP="00087856">
            <w:pPr>
              <w:jc w:val="center"/>
            </w:pPr>
          </w:p>
          <w:p w:rsidR="00580EB7" w:rsidRDefault="00580EB7" w:rsidP="00087856">
            <w:pPr>
              <w:jc w:val="center"/>
            </w:pPr>
          </w:p>
          <w:p w:rsidR="00580EB7" w:rsidRDefault="00580EB7" w:rsidP="00087856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/>
        </w:tc>
      </w:tr>
      <w:tr w:rsidR="00580EB7" w:rsidRPr="00A2361C" w:rsidTr="00087856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606C2B" w:rsidRDefault="00580EB7" w:rsidP="00087856">
            <w:pPr>
              <w:rPr>
                <w:b/>
                <w:bCs/>
              </w:rPr>
            </w:pPr>
            <w:r w:rsidRPr="00606C2B">
              <w:rPr>
                <w:b/>
              </w:rPr>
              <w:lastRenderedPageBreak/>
              <w:t>выполнение особо важных заданий, срочных и непредвиденных работ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/>
        </w:tc>
      </w:tr>
      <w:tr w:rsidR="00580EB7" w:rsidRPr="00A2361C" w:rsidTr="00087856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Pr="005A74AE" w:rsidRDefault="00580EB7" w:rsidP="00087856">
            <w:pPr>
              <w:jc w:val="both"/>
            </w:pPr>
            <w:r w:rsidRPr="005A74AE">
              <w:t>шитье штор</w:t>
            </w:r>
          </w:p>
          <w:p w:rsidR="00580EB7" w:rsidRDefault="00580EB7" w:rsidP="00087856">
            <w:pPr>
              <w:jc w:val="both"/>
            </w:pPr>
          </w:p>
          <w:p w:rsidR="00580EB7" w:rsidRDefault="00580EB7" w:rsidP="00087856">
            <w:pPr>
              <w:jc w:val="both"/>
            </w:pPr>
          </w:p>
          <w:p w:rsidR="00580EB7" w:rsidRDefault="00580EB7" w:rsidP="00087856">
            <w:pPr>
              <w:jc w:val="both"/>
            </w:pPr>
            <w:r w:rsidRPr="005A74AE">
              <w:t xml:space="preserve">-оформление  </w:t>
            </w:r>
            <w:r>
              <w:t>помещений учреждения для муниципальных мероприятий</w:t>
            </w:r>
          </w:p>
          <w:p w:rsidR="00580EB7" w:rsidRDefault="00580EB7" w:rsidP="00087856"/>
          <w:p w:rsidR="00580EB7" w:rsidRDefault="00580EB7" w:rsidP="00087856"/>
          <w:p w:rsidR="00580EB7" w:rsidRPr="00606C2B" w:rsidRDefault="00580EB7" w:rsidP="00087856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участие в косметическом ремонте помещений учреждения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A03E16" w:rsidP="00087856">
            <w:pPr>
              <w:jc w:val="center"/>
            </w:pPr>
            <w:r>
              <w:t>3125</w:t>
            </w:r>
            <w:r w:rsidR="00580EB7" w:rsidRPr="005A74AE">
              <w:t>руб.</w:t>
            </w:r>
          </w:p>
          <w:p w:rsidR="00580EB7" w:rsidRDefault="00580EB7" w:rsidP="00087856">
            <w:pPr>
              <w:jc w:val="center"/>
            </w:pPr>
          </w:p>
          <w:p w:rsidR="00580EB7" w:rsidRDefault="00580EB7" w:rsidP="00087856">
            <w:pPr>
              <w:jc w:val="center"/>
            </w:pPr>
          </w:p>
          <w:p w:rsidR="00580EB7" w:rsidRDefault="00022A91" w:rsidP="00087856">
            <w:pPr>
              <w:jc w:val="center"/>
            </w:pPr>
            <w:r>
              <w:t xml:space="preserve">1250 </w:t>
            </w:r>
            <w:r w:rsidR="00580EB7" w:rsidRPr="005A74AE">
              <w:t xml:space="preserve"> </w:t>
            </w:r>
            <w:proofErr w:type="spellStart"/>
            <w:r w:rsidR="00580EB7" w:rsidRPr="005A74AE">
              <w:t>руб</w:t>
            </w:r>
            <w:proofErr w:type="spellEnd"/>
          </w:p>
          <w:p w:rsidR="00580EB7" w:rsidRDefault="00580EB7" w:rsidP="00087856">
            <w:pPr>
              <w:jc w:val="center"/>
            </w:pPr>
          </w:p>
          <w:p w:rsidR="00580EB7" w:rsidRDefault="00580EB7" w:rsidP="00087856">
            <w:pPr>
              <w:jc w:val="center"/>
            </w:pPr>
          </w:p>
          <w:p w:rsidR="00580EB7" w:rsidRDefault="00580EB7" w:rsidP="00087856">
            <w:pPr>
              <w:jc w:val="center"/>
            </w:pPr>
          </w:p>
          <w:p w:rsidR="00580EB7" w:rsidRDefault="00580EB7" w:rsidP="00087856">
            <w:pPr>
              <w:jc w:val="center"/>
            </w:pPr>
          </w:p>
          <w:p w:rsidR="00580EB7" w:rsidRDefault="00A03E16" w:rsidP="00087856">
            <w:pPr>
              <w:jc w:val="center"/>
            </w:pPr>
            <w:r>
              <w:t>1875</w:t>
            </w:r>
            <w:r w:rsidR="00580EB7" w:rsidRPr="005A74AE">
              <w:t>руб</w:t>
            </w:r>
          </w:p>
          <w:p w:rsidR="00580EB7" w:rsidRDefault="00580EB7" w:rsidP="00087856">
            <w:pPr>
              <w:jc w:val="center"/>
            </w:pPr>
          </w:p>
          <w:p w:rsidR="00580EB7" w:rsidRDefault="00580EB7" w:rsidP="0008785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>
            <w:pPr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B7" w:rsidRDefault="00580EB7" w:rsidP="00087856"/>
        </w:tc>
      </w:tr>
    </w:tbl>
    <w:p w:rsidR="00580EB7" w:rsidRDefault="00580EB7" w:rsidP="00580EB7">
      <w:pPr>
        <w:pStyle w:val="ConsPlusTitle"/>
        <w:jc w:val="both"/>
        <w:rPr>
          <w:sz w:val="28"/>
          <w:szCs w:val="28"/>
        </w:rPr>
      </w:pPr>
    </w:p>
    <w:p w:rsidR="00580EB7" w:rsidRPr="0003290E" w:rsidRDefault="00580EB7" w:rsidP="00580EB7">
      <w:pPr>
        <w:pStyle w:val="ConsPlusTitle"/>
        <w:jc w:val="both"/>
        <w:rPr>
          <w:b w:val="0"/>
        </w:rPr>
      </w:pPr>
      <w:r w:rsidRPr="0003290E">
        <w:rPr>
          <w:b w:val="0"/>
        </w:rPr>
        <w:t>Заведующая____________ Л.В Колесова</w:t>
      </w:r>
    </w:p>
    <w:p w:rsidR="00580EB7" w:rsidRPr="0003290E" w:rsidRDefault="00580EB7" w:rsidP="00580EB7">
      <w:pPr>
        <w:pStyle w:val="ConsPlusTitle"/>
        <w:jc w:val="both"/>
        <w:rPr>
          <w:b w:val="0"/>
        </w:rPr>
      </w:pPr>
    </w:p>
    <w:p w:rsidR="00580EB7" w:rsidRPr="0003290E" w:rsidRDefault="00580EB7" w:rsidP="00580EB7">
      <w:pPr>
        <w:pStyle w:val="ConsPlusTitle"/>
        <w:jc w:val="both"/>
        <w:rPr>
          <w:b w:val="0"/>
        </w:rPr>
      </w:pPr>
    </w:p>
    <w:p w:rsidR="00580EB7" w:rsidRDefault="00580EB7" w:rsidP="00580EB7">
      <w:pPr>
        <w:pStyle w:val="ConsPlusTitle"/>
        <w:jc w:val="both"/>
        <w:rPr>
          <w:sz w:val="28"/>
          <w:szCs w:val="28"/>
        </w:rPr>
      </w:pPr>
    </w:p>
    <w:p w:rsidR="00580EB7" w:rsidRDefault="00580EB7" w:rsidP="00580EB7">
      <w:pPr>
        <w:pStyle w:val="ConsPlusTitle"/>
        <w:jc w:val="both"/>
        <w:rPr>
          <w:sz w:val="28"/>
          <w:szCs w:val="28"/>
        </w:rPr>
      </w:pPr>
    </w:p>
    <w:p w:rsidR="00580EB7" w:rsidRDefault="00580EB7" w:rsidP="00580EB7">
      <w:pPr>
        <w:pStyle w:val="ConsPlusTitle"/>
        <w:jc w:val="both"/>
        <w:rPr>
          <w:sz w:val="28"/>
          <w:szCs w:val="28"/>
        </w:rPr>
      </w:pPr>
    </w:p>
    <w:p w:rsidR="00580EB7" w:rsidRDefault="00580EB7" w:rsidP="00580EB7">
      <w:pPr>
        <w:pStyle w:val="ConsPlusTitle"/>
        <w:jc w:val="both"/>
        <w:rPr>
          <w:sz w:val="28"/>
          <w:szCs w:val="28"/>
        </w:rPr>
      </w:pPr>
    </w:p>
    <w:p w:rsidR="00580EB7" w:rsidRDefault="00580EB7" w:rsidP="00580EB7">
      <w:pPr>
        <w:pStyle w:val="ConsPlusTitle"/>
        <w:jc w:val="both"/>
        <w:rPr>
          <w:sz w:val="28"/>
          <w:szCs w:val="28"/>
        </w:rPr>
      </w:pPr>
    </w:p>
    <w:p w:rsidR="00580EB7" w:rsidRDefault="00580EB7" w:rsidP="00580EB7">
      <w:pPr>
        <w:pStyle w:val="ConsPlusTitle"/>
        <w:jc w:val="both"/>
        <w:rPr>
          <w:sz w:val="28"/>
          <w:szCs w:val="28"/>
        </w:rPr>
      </w:pPr>
    </w:p>
    <w:p w:rsidR="00580EB7" w:rsidRDefault="00580EB7" w:rsidP="00580EB7">
      <w:pPr>
        <w:pStyle w:val="ConsPlusTitle"/>
        <w:jc w:val="both"/>
        <w:rPr>
          <w:sz w:val="28"/>
          <w:szCs w:val="28"/>
        </w:rPr>
      </w:pPr>
    </w:p>
    <w:p w:rsidR="00833DB2" w:rsidRDefault="00833DB2" w:rsidP="00833DB2"/>
    <w:p w:rsidR="00833DB2" w:rsidRPr="007A369F" w:rsidRDefault="00833DB2" w:rsidP="00833DB2">
      <w:pPr>
        <w:pStyle w:val="ConsPlusTitle"/>
        <w:jc w:val="center"/>
        <w:rPr>
          <w:b w:val="0"/>
          <w:sz w:val="28"/>
          <w:szCs w:val="28"/>
        </w:rPr>
      </w:pPr>
    </w:p>
    <w:p w:rsidR="00833DB2" w:rsidRPr="007A369F" w:rsidRDefault="00833DB2" w:rsidP="00833DB2">
      <w:pPr>
        <w:rPr>
          <w:sz w:val="28"/>
          <w:szCs w:val="28"/>
        </w:rPr>
      </w:pPr>
    </w:p>
    <w:p w:rsidR="00833DB2" w:rsidRDefault="00833DB2" w:rsidP="00833DB2"/>
    <w:p w:rsidR="00833DB2" w:rsidRDefault="00833DB2" w:rsidP="00833DB2">
      <w:pPr>
        <w:pStyle w:val="ConsPlusTitle"/>
        <w:jc w:val="both"/>
        <w:rPr>
          <w:sz w:val="28"/>
          <w:szCs w:val="28"/>
        </w:rPr>
      </w:pPr>
    </w:p>
    <w:p w:rsidR="0003290E" w:rsidRDefault="0003290E" w:rsidP="00833DB2">
      <w:pPr>
        <w:pStyle w:val="ConsPlusTitle"/>
        <w:jc w:val="both"/>
        <w:rPr>
          <w:sz w:val="28"/>
          <w:szCs w:val="28"/>
        </w:rPr>
      </w:pPr>
    </w:p>
    <w:p w:rsidR="0003290E" w:rsidRDefault="0003290E" w:rsidP="00833DB2">
      <w:pPr>
        <w:pStyle w:val="ConsPlusTitle"/>
        <w:jc w:val="both"/>
        <w:rPr>
          <w:sz w:val="28"/>
          <w:szCs w:val="28"/>
        </w:rPr>
      </w:pPr>
    </w:p>
    <w:p w:rsidR="0003290E" w:rsidRDefault="0003290E" w:rsidP="00833DB2">
      <w:pPr>
        <w:pStyle w:val="ConsPlusTitle"/>
        <w:jc w:val="both"/>
        <w:rPr>
          <w:sz w:val="28"/>
          <w:szCs w:val="28"/>
        </w:rPr>
      </w:pPr>
    </w:p>
    <w:p w:rsidR="0003290E" w:rsidRDefault="0003290E" w:rsidP="00833DB2">
      <w:pPr>
        <w:pStyle w:val="ConsPlusTitle"/>
        <w:jc w:val="both"/>
        <w:rPr>
          <w:sz w:val="28"/>
          <w:szCs w:val="28"/>
        </w:rPr>
      </w:pPr>
    </w:p>
    <w:p w:rsidR="0003290E" w:rsidRDefault="0003290E" w:rsidP="00833DB2">
      <w:pPr>
        <w:pStyle w:val="ConsPlusTitle"/>
        <w:jc w:val="both"/>
        <w:rPr>
          <w:sz w:val="28"/>
          <w:szCs w:val="28"/>
        </w:rPr>
      </w:pPr>
    </w:p>
    <w:sectPr w:rsidR="0003290E" w:rsidSect="0016685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839"/>
    <w:multiLevelType w:val="hybridMultilevel"/>
    <w:tmpl w:val="13C4B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3425B0"/>
    <w:multiLevelType w:val="hybridMultilevel"/>
    <w:tmpl w:val="3546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37B13"/>
    <w:multiLevelType w:val="hybridMultilevel"/>
    <w:tmpl w:val="AF3ADD24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82F90"/>
    <w:multiLevelType w:val="hybridMultilevel"/>
    <w:tmpl w:val="8E9EC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5DC"/>
    <w:rsid w:val="00010ACB"/>
    <w:rsid w:val="00022A91"/>
    <w:rsid w:val="0003290E"/>
    <w:rsid w:val="00087856"/>
    <w:rsid w:val="000E2F55"/>
    <w:rsid w:val="001163B5"/>
    <w:rsid w:val="00166857"/>
    <w:rsid w:val="00193719"/>
    <w:rsid w:val="001A52A6"/>
    <w:rsid w:val="001C07EB"/>
    <w:rsid w:val="001C2112"/>
    <w:rsid w:val="001C29F8"/>
    <w:rsid w:val="00233E62"/>
    <w:rsid w:val="002E035E"/>
    <w:rsid w:val="002F65DC"/>
    <w:rsid w:val="00376E92"/>
    <w:rsid w:val="003C58F5"/>
    <w:rsid w:val="003E328D"/>
    <w:rsid w:val="003E7CCA"/>
    <w:rsid w:val="00427A05"/>
    <w:rsid w:val="00563504"/>
    <w:rsid w:val="00580EB7"/>
    <w:rsid w:val="005A39CE"/>
    <w:rsid w:val="005C7474"/>
    <w:rsid w:val="00606C2B"/>
    <w:rsid w:val="00774169"/>
    <w:rsid w:val="0077449C"/>
    <w:rsid w:val="007A3D05"/>
    <w:rsid w:val="00833DB2"/>
    <w:rsid w:val="0088645F"/>
    <w:rsid w:val="008D4F48"/>
    <w:rsid w:val="008F13E4"/>
    <w:rsid w:val="009444FA"/>
    <w:rsid w:val="009721F2"/>
    <w:rsid w:val="00973C83"/>
    <w:rsid w:val="00992AC4"/>
    <w:rsid w:val="009A6695"/>
    <w:rsid w:val="009C7788"/>
    <w:rsid w:val="009D455C"/>
    <w:rsid w:val="00A03E16"/>
    <w:rsid w:val="00A1722D"/>
    <w:rsid w:val="00A32035"/>
    <w:rsid w:val="00A8093C"/>
    <w:rsid w:val="00AE60FF"/>
    <w:rsid w:val="00B16548"/>
    <w:rsid w:val="00BE7B1F"/>
    <w:rsid w:val="00C73799"/>
    <w:rsid w:val="00C858DD"/>
    <w:rsid w:val="00CA42C2"/>
    <w:rsid w:val="00CC065B"/>
    <w:rsid w:val="00D35D70"/>
    <w:rsid w:val="00D644E0"/>
    <w:rsid w:val="00E155FB"/>
    <w:rsid w:val="00E81738"/>
    <w:rsid w:val="00E84208"/>
    <w:rsid w:val="00EE2829"/>
    <w:rsid w:val="00F4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F65DC"/>
    <w:pPr>
      <w:spacing w:before="100" w:beforeAutospacing="1" w:after="100" w:afterAutospacing="1"/>
    </w:pPr>
  </w:style>
  <w:style w:type="paragraph" w:customStyle="1" w:styleId="ConsPlusTitle">
    <w:name w:val="ConsPlusTitle"/>
    <w:rsid w:val="002F6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0260-032C-48C8-98D1-32ABAAFA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cp:lastPrinted>2016-02-25T03:42:00Z</cp:lastPrinted>
  <dcterms:created xsi:type="dcterms:W3CDTF">2014-06-22T01:35:00Z</dcterms:created>
  <dcterms:modified xsi:type="dcterms:W3CDTF">2016-03-28T15:00:00Z</dcterms:modified>
</cp:coreProperties>
</file>